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1ACDE" w14:textId="6895E49F" w:rsidR="00515D3C" w:rsidRDefault="004E77F1" w:rsidP="00B70B5C">
      <w:pPr>
        <w:spacing w:before="240"/>
        <w:jc w:val="center"/>
        <w:rPr>
          <w:rFonts w:ascii="Avenir Next LT Pro" w:eastAsia="Lato" w:hAnsi="Avenir Next LT Pro" w:cs="Lato"/>
          <w:b/>
          <w:color w:val="FF0000"/>
          <w:sz w:val="24"/>
          <w:szCs w:val="24"/>
        </w:rPr>
      </w:pPr>
      <w:bookmarkStart w:id="0" w:name="_Hlk62852770"/>
      <w:r w:rsidRPr="00434FFB">
        <w:rPr>
          <w:rFonts w:ascii="Avenir Next LT Pro" w:eastAsia="Lato" w:hAnsi="Avenir Next LT Pro" w:cs="Lato"/>
          <w:b/>
          <w:sz w:val="24"/>
          <w:szCs w:val="24"/>
        </w:rPr>
        <w:t>TÍTULO DEL ARTÍCULO</w:t>
      </w:r>
      <w:r w:rsidR="008F67F7">
        <w:rPr>
          <w:rFonts w:ascii="Avenir Next LT Pro" w:eastAsia="Lato" w:hAnsi="Avenir Next LT Pro" w:cs="Lato"/>
          <w:b/>
          <w:sz w:val="24"/>
          <w:szCs w:val="24"/>
        </w:rPr>
        <w:t xml:space="preserve"> EN ESPAÑOL</w:t>
      </w:r>
      <w:r w:rsidRPr="00434FFB">
        <w:rPr>
          <w:rFonts w:ascii="Avenir Next LT Pro" w:eastAsia="Lato" w:hAnsi="Avenir Next LT Pro" w:cs="Lato"/>
          <w:b/>
          <w:sz w:val="24"/>
          <w:szCs w:val="24"/>
        </w:rPr>
        <w:t>.</w:t>
      </w:r>
      <w:r w:rsidR="00434FFB">
        <w:rPr>
          <w:rFonts w:ascii="Avenir Next LT Pro" w:eastAsia="Lato" w:hAnsi="Avenir Next LT Pro" w:cs="Lato"/>
          <w:b/>
          <w:sz w:val="24"/>
          <w:szCs w:val="24"/>
        </w:rPr>
        <w:t xml:space="preserve"> </w:t>
      </w:r>
      <w:r w:rsidRPr="008F67F7">
        <w:rPr>
          <w:rFonts w:ascii="Avenir Next LT Pro" w:eastAsia="Lato" w:hAnsi="Avenir Next LT Pro" w:cs="Lato"/>
          <w:b/>
          <w:color w:val="FF0000"/>
          <w:sz w:val="24"/>
          <w:szCs w:val="24"/>
        </w:rPr>
        <w:t>CENTRADO</w:t>
      </w:r>
      <w:r w:rsidR="00434FFB" w:rsidRPr="008F67F7">
        <w:rPr>
          <w:rFonts w:ascii="Avenir Next LT Pro" w:eastAsia="Lato" w:hAnsi="Avenir Next LT Pro" w:cs="Lato"/>
          <w:b/>
          <w:color w:val="FF0000"/>
          <w:sz w:val="24"/>
          <w:szCs w:val="24"/>
        </w:rPr>
        <w:t xml:space="preserve">. </w:t>
      </w:r>
      <w:r w:rsidRPr="008F67F7">
        <w:rPr>
          <w:rFonts w:ascii="Avenir Next LT Pro" w:eastAsia="Lato" w:hAnsi="Avenir Next LT Pro" w:cs="Lato"/>
          <w:b/>
          <w:color w:val="FF0000"/>
          <w:sz w:val="24"/>
          <w:szCs w:val="24"/>
        </w:rPr>
        <w:t>NEGRITA</w:t>
      </w:r>
      <w:r w:rsidR="00434FFB" w:rsidRPr="008F67F7">
        <w:rPr>
          <w:rFonts w:ascii="Avenir Next LT Pro" w:eastAsia="Lato" w:hAnsi="Avenir Next LT Pro" w:cs="Lato"/>
          <w:b/>
          <w:color w:val="FF0000"/>
          <w:sz w:val="24"/>
          <w:szCs w:val="24"/>
        </w:rPr>
        <w:t>.</w:t>
      </w:r>
      <w:r w:rsidRPr="008F67F7">
        <w:rPr>
          <w:rFonts w:ascii="Avenir Next LT Pro" w:eastAsia="Lato" w:hAnsi="Avenir Next LT Pro" w:cs="Lato"/>
          <w:b/>
          <w:color w:val="FF0000"/>
          <w:sz w:val="24"/>
          <w:szCs w:val="24"/>
        </w:rPr>
        <w:t xml:space="preserve"> TAMAÑO 12</w:t>
      </w:r>
      <w:r w:rsidR="00434FFB" w:rsidRPr="008F67F7">
        <w:rPr>
          <w:rFonts w:ascii="Avenir Next LT Pro" w:eastAsia="Lato" w:hAnsi="Avenir Next LT Pro" w:cs="Lato"/>
          <w:b/>
          <w:color w:val="FF0000"/>
          <w:sz w:val="24"/>
          <w:szCs w:val="24"/>
        </w:rPr>
        <w:t>.</w:t>
      </w:r>
      <w:r w:rsidRPr="008F67F7">
        <w:rPr>
          <w:rFonts w:ascii="Avenir Next LT Pro" w:eastAsia="Lato" w:hAnsi="Avenir Next LT Pro" w:cs="Lato"/>
          <w:b/>
          <w:color w:val="FF0000"/>
          <w:sz w:val="24"/>
          <w:szCs w:val="24"/>
        </w:rPr>
        <w:t xml:space="preserve"> </w:t>
      </w:r>
      <w:bookmarkStart w:id="1" w:name="_GoBack"/>
      <w:bookmarkEnd w:id="1"/>
      <w:r w:rsidRPr="008F67F7">
        <w:rPr>
          <w:rFonts w:ascii="Avenir Next LT Pro" w:eastAsia="Lato" w:hAnsi="Avenir Next LT Pro" w:cs="Lato"/>
          <w:b/>
          <w:color w:val="FF0000"/>
          <w:sz w:val="24"/>
          <w:szCs w:val="24"/>
        </w:rPr>
        <w:t xml:space="preserve">MAYÚSCULA </w:t>
      </w:r>
      <w:r w:rsidR="008F67F7">
        <w:rPr>
          <w:rFonts w:ascii="Avenir Next LT Pro" w:eastAsia="Lato" w:hAnsi="Avenir Next LT Pro" w:cs="Lato"/>
          <w:b/>
          <w:color w:val="FF0000"/>
          <w:sz w:val="24"/>
          <w:szCs w:val="24"/>
        </w:rPr>
        <w:t xml:space="preserve">SOSTENIDA </w:t>
      </w:r>
      <w:r w:rsidRPr="008F67F7">
        <w:rPr>
          <w:rFonts w:ascii="Avenir Next LT Pro" w:eastAsia="Lato" w:hAnsi="Avenir Next LT Pro" w:cs="Lato"/>
          <w:b/>
          <w:color w:val="FF0000"/>
          <w:sz w:val="24"/>
          <w:szCs w:val="24"/>
        </w:rPr>
        <w:t>PARA TÍTULO Y SUBTÍTULOS.</w:t>
      </w:r>
      <w:r w:rsidR="00434FFB" w:rsidRPr="008F67F7">
        <w:rPr>
          <w:rFonts w:ascii="Avenir Next LT Pro" w:eastAsia="Lato" w:hAnsi="Avenir Next LT Pro" w:cs="Lato"/>
          <w:b/>
          <w:color w:val="FF0000"/>
          <w:sz w:val="24"/>
          <w:szCs w:val="24"/>
        </w:rPr>
        <w:t xml:space="preserve"> TIPOGRAFÍA AVENIR NEXT LT PRO.</w:t>
      </w:r>
    </w:p>
    <w:p w14:paraId="431C69B3" w14:textId="04725427" w:rsidR="008F67F7" w:rsidRPr="008F67F7" w:rsidRDefault="008F67F7" w:rsidP="008F67F7">
      <w:pPr>
        <w:spacing w:before="240"/>
        <w:jc w:val="center"/>
        <w:rPr>
          <w:rFonts w:ascii="Avenir Next LT Pro" w:eastAsia="Lato" w:hAnsi="Avenir Next LT Pro" w:cs="Lato"/>
          <w:b/>
          <w:color w:val="FF0000"/>
          <w:sz w:val="24"/>
          <w:szCs w:val="24"/>
        </w:rPr>
      </w:pPr>
      <w:r w:rsidRPr="00434FFB">
        <w:rPr>
          <w:rFonts w:ascii="Avenir Next LT Pro" w:eastAsia="Lato" w:hAnsi="Avenir Next LT Pro" w:cs="Lato"/>
          <w:b/>
          <w:sz w:val="24"/>
          <w:szCs w:val="24"/>
        </w:rPr>
        <w:t>TÍTULO DEL ARTÍCULO</w:t>
      </w:r>
      <w:r>
        <w:rPr>
          <w:rFonts w:ascii="Avenir Next LT Pro" w:eastAsia="Lato" w:hAnsi="Avenir Next LT Pro" w:cs="Lato"/>
          <w:b/>
          <w:sz w:val="24"/>
          <w:szCs w:val="24"/>
        </w:rPr>
        <w:t xml:space="preserve"> EN INGLÉS</w:t>
      </w:r>
      <w:r w:rsidRPr="00434FFB">
        <w:rPr>
          <w:rFonts w:ascii="Avenir Next LT Pro" w:eastAsia="Lato" w:hAnsi="Avenir Next LT Pro" w:cs="Lato"/>
          <w:b/>
          <w:sz w:val="24"/>
          <w:szCs w:val="24"/>
        </w:rPr>
        <w:t>.</w:t>
      </w:r>
      <w:r>
        <w:rPr>
          <w:rFonts w:ascii="Avenir Next LT Pro" w:eastAsia="Lato" w:hAnsi="Avenir Next LT Pro" w:cs="Lato"/>
          <w:b/>
          <w:sz w:val="24"/>
          <w:szCs w:val="24"/>
        </w:rPr>
        <w:t xml:space="preserve"> </w:t>
      </w:r>
      <w:r w:rsidRPr="008F67F7">
        <w:rPr>
          <w:rFonts w:ascii="Avenir Next LT Pro" w:eastAsia="Lato" w:hAnsi="Avenir Next LT Pro" w:cs="Lato"/>
          <w:b/>
          <w:color w:val="FF0000"/>
          <w:sz w:val="24"/>
          <w:szCs w:val="24"/>
        </w:rPr>
        <w:t>CENTRADO. NEGRITA. TAMAÑO 12. TIPOGRAFÍA AVENIR NEXT LT PRO.</w:t>
      </w:r>
    </w:p>
    <w:bookmarkEnd w:id="0"/>
    <w:p w14:paraId="05B1C534" w14:textId="77777777" w:rsidR="00515D3C" w:rsidRPr="00434FFB" w:rsidRDefault="004E77F1">
      <w:pPr>
        <w:spacing w:after="0" w:line="240" w:lineRule="auto"/>
        <w:jc w:val="right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>Autor1</w:t>
      </w:r>
    </w:p>
    <w:p w14:paraId="0FE70C5F" w14:textId="77777777" w:rsidR="00515D3C" w:rsidRPr="00434FFB" w:rsidRDefault="004E77F1">
      <w:pPr>
        <w:spacing w:after="0" w:line="240" w:lineRule="auto"/>
        <w:jc w:val="right"/>
        <w:rPr>
          <w:rFonts w:ascii="Avenir Next LT Pro" w:eastAsia="Lato" w:hAnsi="Avenir Next LT Pro" w:cs="Lato"/>
          <w:sz w:val="24"/>
          <w:szCs w:val="24"/>
        </w:rPr>
      </w:pPr>
      <w:proofErr w:type="spellStart"/>
      <w:r w:rsidRPr="00434FFB">
        <w:rPr>
          <w:rFonts w:ascii="Avenir Next LT Pro" w:eastAsia="Lato" w:hAnsi="Avenir Next LT Pro" w:cs="Lato"/>
          <w:sz w:val="24"/>
          <w:szCs w:val="24"/>
        </w:rPr>
        <w:t>correoautor</w:t>
      </w:r>
      <w:proofErr w:type="spellEnd"/>
      <w:r w:rsidRPr="00434FFB">
        <w:rPr>
          <w:rFonts w:ascii="Avenir Next LT Pro" w:eastAsia="Lato" w:hAnsi="Avenir Next LT Pro" w:cs="Lato"/>
          <w:sz w:val="24"/>
          <w:szCs w:val="24"/>
        </w:rPr>
        <w:t>@</w:t>
      </w:r>
    </w:p>
    <w:p w14:paraId="5C8B598F" w14:textId="77777777" w:rsidR="008F67F7" w:rsidRDefault="008F67F7">
      <w:pPr>
        <w:spacing w:after="0" w:line="240" w:lineRule="auto"/>
        <w:jc w:val="right"/>
        <w:rPr>
          <w:rFonts w:ascii="Avenir Next LT Pro" w:eastAsia="Lato" w:hAnsi="Avenir Next LT Pro" w:cs="Lato"/>
          <w:sz w:val="24"/>
          <w:szCs w:val="24"/>
        </w:rPr>
      </w:pPr>
    </w:p>
    <w:p w14:paraId="383F7054" w14:textId="670F99C7" w:rsidR="00515D3C" w:rsidRPr="00434FFB" w:rsidRDefault="004E77F1">
      <w:pPr>
        <w:spacing w:after="0" w:line="240" w:lineRule="auto"/>
        <w:jc w:val="right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>Autor2</w:t>
      </w:r>
    </w:p>
    <w:p w14:paraId="74C505AD" w14:textId="77777777" w:rsidR="00515D3C" w:rsidRPr="00434FFB" w:rsidRDefault="004E77F1">
      <w:pPr>
        <w:spacing w:after="0" w:line="240" w:lineRule="auto"/>
        <w:jc w:val="right"/>
        <w:rPr>
          <w:rFonts w:ascii="Avenir Next LT Pro" w:eastAsia="Lato" w:hAnsi="Avenir Next LT Pro" w:cs="Lato"/>
          <w:sz w:val="24"/>
          <w:szCs w:val="24"/>
        </w:rPr>
      </w:pPr>
      <w:proofErr w:type="spellStart"/>
      <w:r w:rsidRPr="00434FFB">
        <w:rPr>
          <w:rFonts w:ascii="Avenir Next LT Pro" w:eastAsia="Lato" w:hAnsi="Avenir Next LT Pro" w:cs="Lato"/>
          <w:sz w:val="24"/>
          <w:szCs w:val="24"/>
        </w:rPr>
        <w:t>correoautor</w:t>
      </w:r>
      <w:proofErr w:type="spellEnd"/>
      <w:r w:rsidRPr="00434FFB">
        <w:rPr>
          <w:rFonts w:ascii="Avenir Next LT Pro" w:eastAsia="Lato" w:hAnsi="Avenir Next LT Pro" w:cs="Lato"/>
          <w:sz w:val="24"/>
          <w:szCs w:val="24"/>
        </w:rPr>
        <w:t>@</w:t>
      </w:r>
    </w:p>
    <w:p w14:paraId="7E49A2EC" w14:textId="77777777" w:rsidR="008F67F7" w:rsidRDefault="008F67F7">
      <w:pPr>
        <w:spacing w:after="0" w:line="240" w:lineRule="auto"/>
        <w:jc w:val="right"/>
        <w:rPr>
          <w:rFonts w:ascii="Avenir Next LT Pro" w:eastAsia="Lato" w:hAnsi="Avenir Next LT Pro" w:cs="Lato"/>
          <w:sz w:val="24"/>
          <w:szCs w:val="24"/>
        </w:rPr>
      </w:pPr>
    </w:p>
    <w:p w14:paraId="78352CEE" w14:textId="68F79CDC" w:rsidR="00515D3C" w:rsidRPr="00434FFB" w:rsidRDefault="004E77F1">
      <w:pPr>
        <w:spacing w:after="0" w:line="240" w:lineRule="auto"/>
        <w:jc w:val="right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>Autor3</w:t>
      </w:r>
    </w:p>
    <w:p w14:paraId="2B09AA69" w14:textId="77777777" w:rsidR="00515D3C" w:rsidRPr="00434FFB" w:rsidRDefault="004E77F1">
      <w:pPr>
        <w:spacing w:after="0" w:line="240" w:lineRule="auto"/>
        <w:jc w:val="right"/>
        <w:rPr>
          <w:rFonts w:ascii="Avenir Next LT Pro" w:eastAsia="Lato" w:hAnsi="Avenir Next LT Pro" w:cs="Lato"/>
          <w:sz w:val="24"/>
          <w:szCs w:val="24"/>
        </w:rPr>
      </w:pPr>
      <w:proofErr w:type="spellStart"/>
      <w:r w:rsidRPr="00434FFB">
        <w:rPr>
          <w:rFonts w:ascii="Avenir Next LT Pro" w:eastAsia="Lato" w:hAnsi="Avenir Next LT Pro" w:cs="Lato"/>
          <w:sz w:val="24"/>
          <w:szCs w:val="24"/>
        </w:rPr>
        <w:t>correoautor</w:t>
      </w:r>
      <w:proofErr w:type="spellEnd"/>
      <w:r w:rsidRPr="00434FFB">
        <w:rPr>
          <w:rFonts w:ascii="Avenir Next LT Pro" w:eastAsia="Lato" w:hAnsi="Avenir Next LT Pro" w:cs="Lato"/>
          <w:sz w:val="24"/>
          <w:szCs w:val="24"/>
        </w:rPr>
        <w:t>@</w:t>
      </w:r>
    </w:p>
    <w:p w14:paraId="0B4B6BE7" w14:textId="77777777" w:rsidR="008F67F7" w:rsidRDefault="008F67F7">
      <w:pPr>
        <w:spacing w:after="0" w:line="240" w:lineRule="auto"/>
        <w:jc w:val="right"/>
        <w:rPr>
          <w:rFonts w:ascii="Avenir Next LT Pro" w:eastAsia="Lato" w:hAnsi="Avenir Next LT Pro" w:cs="Lato"/>
          <w:sz w:val="24"/>
          <w:szCs w:val="24"/>
        </w:rPr>
      </w:pPr>
    </w:p>
    <w:p w14:paraId="20DE60F4" w14:textId="08263223" w:rsidR="00515D3C" w:rsidRPr="00434FFB" w:rsidRDefault="004E77F1">
      <w:pPr>
        <w:spacing w:after="0" w:line="240" w:lineRule="auto"/>
        <w:jc w:val="right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>Recibido: 00/01/2</w:t>
      </w:r>
      <w:r w:rsidR="00C95B4D">
        <w:rPr>
          <w:rFonts w:ascii="Avenir Next LT Pro" w:eastAsia="Lato" w:hAnsi="Avenir Next LT Pro" w:cs="Lato"/>
          <w:sz w:val="24"/>
          <w:szCs w:val="24"/>
        </w:rPr>
        <w:t>3</w:t>
      </w:r>
    </w:p>
    <w:p w14:paraId="0E3A2638" w14:textId="0412B6F5" w:rsidR="00515D3C" w:rsidRPr="00434FFB" w:rsidRDefault="004E77F1">
      <w:pPr>
        <w:spacing w:after="0" w:line="240" w:lineRule="auto"/>
        <w:jc w:val="right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>Aceptado: 00/01/2</w:t>
      </w:r>
      <w:r w:rsidR="00C95B4D">
        <w:rPr>
          <w:rFonts w:ascii="Avenir Next LT Pro" w:eastAsia="Lato" w:hAnsi="Avenir Next LT Pro" w:cs="Lato"/>
          <w:sz w:val="24"/>
          <w:szCs w:val="24"/>
        </w:rPr>
        <w:t>3</w:t>
      </w:r>
    </w:p>
    <w:p w14:paraId="67D8E0F2" w14:textId="1CC7006A" w:rsidR="00515D3C" w:rsidRDefault="004E77F1">
      <w:pPr>
        <w:spacing w:line="240" w:lineRule="auto"/>
        <w:jc w:val="right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>Publicado: 00/01/2</w:t>
      </w:r>
      <w:r w:rsidR="00C95B4D">
        <w:rPr>
          <w:rFonts w:ascii="Avenir Next LT Pro" w:eastAsia="Lato" w:hAnsi="Avenir Next LT Pro" w:cs="Lato"/>
          <w:sz w:val="24"/>
          <w:szCs w:val="24"/>
        </w:rPr>
        <w:t>3</w:t>
      </w:r>
    </w:p>
    <w:p w14:paraId="282F1C69" w14:textId="2E510C65" w:rsidR="008F67F7" w:rsidRPr="008F67F7" w:rsidRDefault="008F67F7" w:rsidP="008F67F7">
      <w:pPr>
        <w:spacing w:after="0" w:line="240" w:lineRule="auto"/>
        <w:jc w:val="both"/>
        <w:rPr>
          <w:rFonts w:ascii="Avenir Next LT Pro" w:eastAsia="Lato" w:hAnsi="Avenir Next LT Pro" w:cs="Lato"/>
          <w:sz w:val="24"/>
          <w:szCs w:val="24"/>
        </w:rPr>
      </w:pPr>
      <w:r w:rsidRPr="008F67F7">
        <w:rPr>
          <w:rFonts w:ascii="Avenir Next LT Pro" w:eastAsia="Lato" w:hAnsi="Avenir Next LT Pro" w:cs="Lato"/>
          <w:sz w:val="24"/>
          <w:szCs w:val="24"/>
        </w:rPr>
        <w:t xml:space="preserve">1Título universitario. Especialidad si es médico. Grado científico (Máster y/o Doctor en Ciencias de alguna especialidad). Categoría investigativa. Categoría docente.  Institución donde imparte docencia. Universidad a la que pertenece la institución donde brinda docencia.  Institución en la que trabaja.  Provincia. País.  Estilo </w:t>
      </w:r>
      <w:r>
        <w:rPr>
          <w:rFonts w:ascii="Avenir Next LT Pro" w:eastAsia="Lato" w:hAnsi="Avenir Next LT Pro" w:cs="Lato"/>
          <w:sz w:val="24"/>
          <w:szCs w:val="24"/>
        </w:rPr>
        <w:t>Avenir Next LT pro</w:t>
      </w:r>
      <w:r w:rsidRPr="008F67F7">
        <w:rPr>
          <w:rFonts w:ascii="Avenir Next LT Pro" w:eastAsia="Lato" w:hAnsi="Avenir Next LT Pro" w:cs="Lato"/>
          <w:sz w:val="24"/>
          <w:szCs w:val="24"/>
        </w:rPr>
        <w:t xml:space="preserve"> 1</w:t>
      </w:r>
      <w:r>
        <w:rPr>
          <w:rFonts w:ascii="Avenir Next LT Pro" w:eastAsia="Lato" w:hAnsi="Avenir Next LT Pro" w:cs="Lato"/>
          <w:sz w:val="24"/>
          <w:szCs w:val="24"/>
        </w:rPr>
        <w:t>2</w:t>
      </w:r>
      <w:r w:rsidRPr="008F67F7">
        <w:rPr>
          <w:rFonts w:ascii="Avenir Next LT Pro" w:eastAsia="Lato" w:hAnsi="Avenir Next LT Pro" w:cs="Lato"/>
          <w:sz w:val="24"/>
          <w:szCs w:val="24"/>
        </w:rPr>
        <w:t>, cursiva y justificada. Los autores serán ordenados según el grado de participación.</w:t>
      </w:r>
    </w:p>
    <w:p w14:paraId="3261B1BA" w14:textId="77777777" w:rsidR="008F67F7" w:rsidRPr="008F67F7" w:rsidRDefault="008F67F7" w:rsidP="008F67F7">
      <w:pPr>
        <w:spacing w:after="0" w:line="240" w:lineRule="auto"/>
        <w:jc w:val="both"/>
        <w:rPr>
          <w:rFonts w:ascii="Avenir Next LT Pro" w:eastAsia="Lato" w:hAnsi="Avenir Next LT Pro" w:cs="Lato"/>
          <w:sz w:val="24"/>
          <w:szCs w:val="24"/>
        </w:rPr>
      </w:pPr>
    </w:p>
    <w:p w14:paraId="68EBEE48" w14:textId="7D7BF835" w:rsidR="008F67F7" w:rsidRPr="008F67F7" w:rsidRDefault="008F67F7" w:rsidP="008F67F7">
      <w:pPr>
        <w:spacing w:after="0" w:line="240" w:lineRule="auto"/>
        <w:jc w:val="both"/>
        <w:rPr>
          <w:rFonts w:ascii="Avenir Next LT Pro" w:eastAsia="Lato" w:hAnsi="Avenir Next LT Pro" w:cs="Lato"/>
          <w:sz w:val="24"/>
          <w:szCs w:val="24"/>
        </w:rPr>
      </w:pPr>
      <w:r w:rsidRPr="008F67F7">
        <w:rPr>
          <w:rFonts w:ascii="Avenir Next LT Pro" w:eastAsia="Lato" w:hAnsi="Avenir Next LT Pro" w:cs="Lato"/>
          <w:sz w:val="24"/>
          <w:szCs w:val="24"/>
        </w:rPr>
        <w:t xml:space="preserve">2 </w:t>
      </w:r>
      <w:r>
        <w:rPr>
          <w:rFonts w:ascii="Avenir Next LT Pro" w:eastAsia="Lato" w:hAnsi="Avenir Next LT Pro" w:cs="Lato"/>
          <w:sz w:val="24"/>
          <w:szCs w:val="24"/>
        </w:rPr>
        <w:t>T</w:t>
      </w:r>
      <w:r w:rsidRPr="008F67F7">
        <w:rPr>
          <w:rFonts w:ascii="Avenir Next LT Pro" w:eastAsia="Lato" w:hAnsi="Avenir Next LT Pro" w:cs="Lato"/>
          <w:sz w:val="24"/>
          <w:szCs w:val="24"/>
        </w:rPr>
        <w:t xml:space="preserve">ítulo universitario. Especialidad si es médico. Grado científico (Máster y/o Doctor en Ciencias de alguna especialidad). Categoría investigativa. Categoría docente.  Institución donde imparte docencia. Universidad a la que pertenece la institución donde brinda docencia.  Institución en la que trabaja.  Provincia. País.  Estilo </w:t>
      </w:r>
      <w:r>
        <w:rPr>
          <w:rFonts w:ascii="Avenir Next LT Pro" w:eastAsia="Lato" w:hAnsi="Avenir Next LT Pro" w:cs="Lato"/>
          <w:sz w:val="24"/>
          <w:szCs w:val="24"/>
        </w:rPr>
        <w:t>Avenir Next LT pro</w:t>
      </w:r>
      <w:r w:rsidRPr="008F67F7">
        <w:rPr>
          <w:rFonts w:ascii="Avenir Next LT Pro" w:eastAsia="Lato" w:hAnsi="Avenir Next LT Pro" w:cs="Lato"/>
          <w:sz w:val="24"/>
          <w:szCs w:val="24"/>
        </w:rPr>
        <w:t xml:space="preserve"> 1</w:t>
      </w:r>
      <w:r>
        <w:rPr>
          <w:rFonts w:ascii="Avenir Next LT Pro" w:eastAsia="Lato" w:hAnsi="Avenir Next LT Pro" w:cs="Lato"/>
          <w:sz w:val="24"/>
          <w:szCs w:val="24"/>
        </w:rPr>
        <w:t>2</w:t>
      </w:r>
      <w:r w:rsidRPr="008F67F7">
        <w:rPr>
          <w:rFonts w:ascii="Avenir Next LT Pro" w:eastAsia="Lato" w:hAnsi="Avenir Next LT Pro" w:cs="Lato"/>
          <w:sz w:val="24"/>
          <w:szCs w:val="24"/>
        </w:rPr>
        <w:t>, cursiva y justificada. Los autores serán ordenados según el grado de participación.</w:t>
      </w:r>
    </w:p>
    <w:p w14:paraId="3E212576" w14:textId="77777777" w:rsidR="008F67F7" w:rsidRPr="008F67F7" w:rsidRDefault="008F67F7" w:rsidP="008F67F7">
      <w:pPr>
        <w:spacing w:after="0" w:line="240" w:lineRule="auto"/>
        <w:jc w:val="both"/>
        <w:rPr>
          <w:rFonts w:ascii="Avenir Next LT Pro" w:eastAsia="Lato" w:hAnsi="Avenir Next LT Pro" w:cs="Lato"/>
          <w:sz w:val="24"/>
          <w:szCs w:val="24"/>
        </w:rPr>
      </w:pPr>
    </w:p>
    <w:p w14:paraId="18A6E986" w14:textId="4B525FCD" w:rsidR="008F67F7" w:rsidRPr="008F67F7" w:rsidRDefault="008F67F7" w:rsidP="008F67F7">
      <w:pPr>
        <w:spacing w:after="0" w:line="240" w:lineRule="auto"/>
        <w:jc w:val="both"/>
        <w:rPr>
          <w:rFonts w:ascii="Avenir Next LT Pro" w:eastAsia="Lato" w:hAnsi="Avenir Next LT Pro" w:cs="Lato"/>
          <w:sz w:val="24"/>
          <w:szCs w:val="24"/>
        </w:rPr>
      </w:pPr>
      <w:r w:rsidRPr="008F67F7">
        <w:rPr>
          <w:rFonts w:ascii="Avenir Next LT Pro" w:eastAsia="Lato" w:hAnsi="Avenir Next LT Pro" w:cs="Lato"/>
          <w:sz w:val="24"/>
          <w:szCs w:val="24"/>
        </w:rPr>
        <w:t xml:space="preserve">3 Título universitario. Especialidad si es médico. Grado científico (Máster y/o Doctor en Ciencias de alguna especialidad). Categoría investigativa. Categoría docente.  Institución donde imparte docencia. Universidad a la que pertenece la institución donde brinda docencia.  Institución en la que trabaja.  Provincia. País.  Estilo </w:t>
      </w:r>
      <w:r>
        <w:rPr>
          <w:rFonts w:ascii="Avenir Next LT Pro" w:eastAsia="Lato" w:hAnsi="Avenir Next LT Pro" w:cs="Lato"/>
          <w:sz w:val="24"/>
          <w:szCs w:val="24"/>
        </w:rPr>
        <w:t>Avenir Next LT pro</w:t>
      </w:r>
      <w:r w:rsidRPr="008F67F7">
        <w:rPr>
          <w:rFonts w:ascii="Avenir Next LT Pro" w:eastAsia="Lato" w:hAnsi="Avenir Next LT Pro" w:cs="Lato"/>
          <w:sz w:val="24"/>
          <w:szCs w:val="24"/>
        </w:rPr>
        <w:t xml:space="preserve"> 1</w:t>
      </w:r>
      <w:r>
        <w:rPr>
          <w:rFonts w:ascii="Avenir Next LT Pro" w:eastAsia="Lato" w:hAnsi="Avenir Next LT Pro" w:cs="Lato"/>
          <w:sz w:val="24"/>
          <w:szCs w:val="24"/>
        </w:rPr>
        <w:t>2</w:t>
      </w:r>
      <w:r w:rsidRPr="008F67F7">
        <w:rPr>
          <w:rFonts w:ascii="Avenir Next LT Pro" w:eastAsia="Lato" w:hAnsi="Avenir Next LT Pro" w:cs="Lato"/>
          <w:sz w:val="24"/>
          <w:szCs w:val="24"/>
        </w:rPr>
        <w:t>, cursiva y justificada. Los autores serán ordenados según el grado de participación.</w:t>
      </w:r>
    </w:p>
    <w:p w14:paraId="717D58C8" w14:textId="77777777" w:rsidR="008F67F7" w:rsidRPr="00434FFB" w:rsidRDefault="008F67F7">
      <w:pPr>
        <w:spacing w:line="240" w:lineRule="auto"/>
        <w:jc w:val="right"/>
        <w:rPr>
          <w:rFonts w:ascii="Avenir Next LT Pro" w:eastAsia="Lato" w:hAnsi="Avenir Next LT Pro" w:cs="Lato"/>
          <w:sz w:val="24"/>
          <w:szCs w:val="24"/>
        </w:rPr>
      </w:pPr>
    </w:p>
    <w:p w14:paraId="063AA35F" w14:textId="32321FA7" w:rsidR="00515D3C" w:rsidRPr="00434FFB" w:rsidRDefault="004E77F1">
      <w:pPr>
        <w:spacing w:after="160" w:line="240" w:lineRule="auto"/>
        <w:rPr>
          <w:rFonts w:ascii="Avenir Next LT Pro" w:eastAsia="Lato" w:hAnsi="Avenir Next LT Pro" w:cs="Lato"/>
          <w:b/>
          <w:sz w:val="24"/>
          <w:szCs w:val="24"/>
        </w:rPr>
      </w:pPr>
      <w:r w:rsidRPr="00434FFB">
        <w:rPr>
          <w:rFonts w:ascii="Avenir Next LT Pro" w:eastAsia="Lato" w:hAnsi="Avenir Next LT Pro" w:cs="Lato"/>
          <w:b/>
          <w:sz w:val="24"/>
          <w:szCs w:val="24"/>
        </w:rPr>
        <w:lastRenderedPageBreak/>
        <w:t>RESUMEN</w:t>
      </w:r>
    </w:p>
    <w:p w14:paraId="666FC01B" w14:textId="7796204E" w:rsidR="008F67F7" w:rsidRDefault="004E77F1" w:rsidP="008F67F7">
      <w:pPr>
        <w:spacing w:after="0" w:line="240" w:lineRule="auto"/>
        <w:ind w:firstLine="708"/>
        <w:jc w:val="both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 xml:space="preserve">Se sugiere que el resumen sea elaborado en un solo párrafo. </w:t>
      </w:r>
      <w:r w:rsidR="008F67F7">
        <w:rPr>
          <w:rFonts w:ascii="Avenir Next LT Pro" w:eastAsia="Lato" w:hAnsi="Avenir Next LT Pro" w:cs="Lato"/>
          <w:sz w:val="24"/>
          <w:szCs w:val="24"/>
        </w:rPr>
        <w:t>Además, el r</w:t>
      </w:r>
      <w:r w:rsidR="008F67F7" w:rsidRPr="008F67F7">
        <w:rPr>
          <w:rFonts w:ascii="Avenir Next LT Pro" w:eastAsia="Lato" w:hAnsi="Avenir Next LT Pro" w:cs="Lato"/>
          <w:sz w:val="24"/>
          <w:szCs w:val="24"/>
        </w:rPr>
        <w:t xml:space="preserve">esumen no </w:t>
      </w:r>
      <w:r w:rsidR="00BB568F">
        <w:rPr>
          <w:rFonts w:ascii="Avenir Next LT Pro" w:eastAsia="Lato" w:hAnsi="Avenir Next LT Pro" w:cs="Lato"/>
          <w:sz w:val="24"/>
          <w:szCs w:val="24"/>
        </w:rPr>
        <w:t xml:space="preserve">debe sobrepasar de </w:t>
      </w:r>
      <w:r w:rsidR="008F67F7" w:rsidRPr="008F67F7">
        <w:rPr>
          <w:rFonts w:ascii="Avenir Next LT Pro" w:eastAsia="Lato" w:hAnsi="Avenir Next LT Pro" w:cs="Lato"/>
          <w:sz w:val="24"/>
          <w:szCs w:val="24"/>
        </w:rPr>
        <w:t xml:space="preserve">250 palabras, </w:t>
      </w:r>
      <w:r w:rsidR="00BB568F">
        <w:rPr>
          <w:rFonts w:ascii="Avenir Next LT Pro" w:eastAsia="Lato" w:hAnsi="Avenir Next LT Pro" w:cs="Lato"/>
          <w:sz w:val="24"/>
          <w:szCs w:val="24"/>
        </w:rPr>
        <w:t>debe contener</w:t>
      </w:r>
      <w:r w:rsidR="008F67F7" w:rsidRPr="008F67F7">
        <w:rPr>
          <w:rFonts w:ascii="Avenir Next LT Pro" w:eastAsia="Lato" w:hAnsi="Avenir Next LT Pro" w:cs="Lato"/>
          <w:sz w:val="24"/>
          <w:szCs w:val="24"/>
        </w:rPr>
        <w:t xml:space="preserve"> una breve introducción, objetivos, métodos, resultados más importantes y conclusiones. No incluir referencias ni ecuaciones. Esta estructura es obligatoria para los artículos originales cuantitativos que deben cumplir con el formato.</w:t>
      </w:r>
    </w:p>
    <w:p w14:paraId="556235CA" w14:textId="77777777" w:rsidR="00BB568F" w:rsidRDefault="00BB568F" w:rsidP="008F67F7">
      <w:pPr>
        <w:spacing w:after="0" w:line="240" w:lineRule="auto"/>
        <w:ind w:firstLine="708"/>
        <w:jc w:val="both"/>
        <w:rPr>
          <w:rFonts w:ascii="Avenir Next LT Pro" w:eastAsia="Lato" w:hAnsi="Avenir Next LT Pro" w:cs="Lato"/>
          <w:sz w:val="24"/>
          <w:szCs w:val="24"/>
        </w:rPr>
      </w:pPr>
    </w:p>
    <w:p w14:paraId="5148BE28" w14:textId="21E740F4" w:rsidR="00515D3C" w:rsidRDefault="004E77F1">
      <w:pPr>
        <w:spacing w:after="0" w:line="240" w:lineRule="auto"/>
        <w:jc w:val="both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b/>
          <w:sz w:val="24"/>
          <w:szCs w:val="24"/>
        </w:rPr>
        <w:t>P</w:t>
      </w:r>
      <w:r w:rsidR="00A405CA">
        <w:rPr>
          <w:rFonts w:ascii="Avenir Next LT Pro" w:eastAsia="Lato" w:hAnsi="Avenir Next LT Pro" w:cs="Lato"/>
          <w:b/>
          <w:sz w:val="24"/>
          <w:szCs w:val="24"/>
        </w:rPr>
        <w:t>ALABRAS CLAVE</w:t>
      </w:r>
      <w:r w:rsidRPr="00434FFB">
        <w:rPr>
          <w:rFonts w:ascii="Avenir Next LT Pro" w:eastAsia="Lato" w:hAnsi="Avenir Next LT Pro" w:cs="Lato"/>
          <w:b/>
          <w:sz w:val="24"/>
          <w:szCs w:val="24"/>
        </w:rPr>
        <w:t xml:space="preserve">: </w:t>
      </w:r>
      <w:r w:rsidRPr="00434FFB">
        <w:rPr>
          <w:rFonts w:ascii="Avenir Next LT Pro" w:eastAsia="Lato" w:hAnsi="Avenir Next LT Pro" w:cs="Lato"/>
          <w:sz w:val="24"/>
          <w:szCs w:val="24"/>
        </w:rPr>
        <w:t>tres a cinco palabras claves separadas por coma</w:t>
      </w:r>
      <w:r w:rsidR="00BB568F">
        <w:rPr>
          <w:rFonts w:ascii="Avenir Next LT Pro" w:eastAsia="Lato" w:hAnsi="Avenir Next LT Pro" w:cs="Lato"/>
          <w:sz w:val="24"/>
          <w:szCs w:val="24"/>
        </w:rPr>
        <w:t xml:space="preserve"> y sin punto al final</w:t>
      </w:r>
      <w:r w:rsidRPr="00434FFB">
        <w:rPr>
          <w:rFonts w:ascii="Avenir Next LT Pro" w:eastAsia="Lato" w:hAnsi="Avenir Next LT Pro" w:cs="Lato"/>
          <w:sz w:val="24"/>
          <w:szCs w:val="24"/>
        </w:rPr>
        <w:t>.</w:t>
      </w:r>
    </w:p>
    <w:p w14:paraId="3FB3A5FC" w14:textId="69F38A1D" w:rsidR="00BB568F" w:rsidRDefault="00BB568F">
      <w:pPr>
        <w:spacing w:after="0"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</w:p>
    <w:p w14:paraId="735DDBD5" w14:textId="2CB50880" w:rsidR="00BB568F" w:rsidRDefault="00BB568F" w:rsidP="00BB568F">
      <w:pPr>
        <w:spacing w:after="160" w:line="240" w:lineRule="auto"/>
        <w:rPr>
          <w:rFonts w:ascii="Avenir Next LT Pro" w:eastAsia="Lato" w:hAnsi="Avenir Next LT Pro" w:cs="Lato"/>
          <w:b/>
          <w:sz w:val="24"/>
          <w:szCs w:val="24"/>
        </w:rPr>
      </w:pPr>
      <w:r>
        <w:rPr>
          <w:rFonts w:ascii="Avenir Next LT Pro" w:eastAsia="Lato" w:hAnsi="Avenir Next LT Pro" w:cs="Lato"/>
          <w:b/>
          <w:sz w:val="24"/>
          <w:szCs w:val="24"/>
        </w:rPr>
        <w:t xml:space="preserve">ABSTRACT </w:t>
      </w:r>
    </w:p>
    <w:p w14:paraId="3813D0F2" w14:textId="67DA455E" w:rsidR="00BB568F" w:rsidRDefault="00BB568F" w:rsidP="00BB568F">
      <w:pPr>
        <w:spacing w:after="160" w:line="240" w:lineRule="auto"/>
        <w:rPr>
          <w:rFonts w:ascii="Avenir Next LT Pro" w:eastAsia="Lato" w:hAnsi="Avenir Next LT Pro" w:cs="Lato"/>
          <w:sz w:val="24"/>
          <w:szCs w:val="24"/>
        </w:rPr>
      </w:pPr>
      <w:r w:rsidRPr="00BB568F">
        <w:rPr>
          <w:rFonts w:ascii="Avenir Next LT Pro" w:eastAsia="Lato" w:hAnsi="Avenir Next LT Pro" w:cs="Lato"/>
          <w:sz w:val="24"/>
          <w:szCs w:val="24"/>
        </w:rPr>
        <w:tab/>
        <w:t>Resumen en inglés</w:t>
      </w:r>
    </w:p>
    <w:p w14:paraId="3BA4258E" w14:textId="3BEA517A" w:rsidR="00BB568F" w:rsidRPr="00BB568F" w:rsidRDefault="00BB568F" w:rsidP="00BB568F">
      <w:pPr>
        <w:spacing w:after="160" w:line="240" w:lineRule="auto"/>
        <w:rPr>
          <w:rFonts w:ascii="Avenir Next LT Pro" w:eastAsia="Lato" w:hAnsi="Avenir Next LT Pro" w:cs="Lato"/>
          <w:b/>
          <w:sz w:val="24"/>
          <w:szCs w:val="24"/>
        </w:rPr>
      </w:pPr>
      <w:r w:rsidRPr="00BB568F">
        <w:rPr>
          <w:rFonts w:ascii="Avenir Next LT Pro" w:eastAsia="Lato" w:hAnsi="Avenir Next LT Pro" w:cs="Lato"/>
          <w:b/>
          <w:sz w:val="24"/>
          <w:szCs w:val="24"/>
        </w:rPr>
        <w:t xml:space="preserve">Key </w:t>
      </w:r>
      <w:proofErr w:type="spellStart"/>
      <w:r w:rsidRPr="00BB568F">
        <w:rPr>
          <w:rFonts w:ascii="Avenir Next LT Pro" w:eastAsia="Lato" w:hAnsi="Avenir Next LT Pro" w:cs="Lato"/>
          <w:b/>
          <w:sz w:val="24"/>
          <w:szCs w:val="24"/>
        </w:rPr>
        <w:t>words</w:t>
      </w:r>
      <w:proofErr w:type="spellEnd"/>
      <w:r w:rsidRPr="00BB568F">
        <w:rPr>
          <w:rFonts w:ascii="Avenir Next LT Pro" w:eastAsia="Lato" w:hAnsi="Avenir Next LT Pro" w:cs="Lato"/>
          <w:b/>
          <w:sz w:val="24"/>
          <w:szCs w:val="24"/>
        </w:rPr>
        <w:t xml:space="preserve">: </w:t>
      </w:r>
      <w:r w:rsidRPr="00BB568F">
        <w:rPr>
          <w:rFonts w:ascii="Avenir Next LT Pro" w:eastAsia="Lato" w:hAnsi="Avenir Next LT Pro" w:cs="Lato"/>
          <w:sz w:val="24"/>
          <w:szCs w:val="24"/>
        </w:rPr>
        <w:t>palabras claves en inglés.</w:t>
      </w:r>
      <w:r>
        <w:rPr>
          <w:rFonts w:ascii="Avenir Next LT Pro" w:eastAsia="Lato" w:hAnsi="Avenir Next LT Pro" w:cs="Lato"/>
          <w:b/>
          <w:sz w:val="24"/>
          <w:szCs w:val="24"/>
        </w:rPr>
        <w:t xml:space="preserve"> </w:t>
      </w:r>
    </w:p>
    <w:p w14:paraId="55B640BE" w14:textId="577E04C3" w:rsidR="00515D3C" w:rsidRPr="00434FFB" w:rsidRDefault="004E77F1" w:rsidP="00DF62B9">
      <w:pPr>
        <w:pStyle w:val="Ttulo1"/>
        <w:numPr>
          <w:ilvl w:val="0"/>
          <w:numId w:val="3"/>
        </w:numPr>
        <w:spacing w:line="240" w:lineRule="auto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434FFB">
        <w:rPr>
          <w:rFonts w:ascii="Avenir Next LT Pro" w:eastAsia="Lato" w:hAnsi="Avenir Next LT Pro" w:cs="Lato"/>
          <w:color w:val="000000"/>
          <w:sz w:val="24"/>
          <w:szCs w:val="24"/>
        </w:rPr>
        <w:t>INTRODUCCIÓN</w:t>
      </w:r>
    </w:p>
    <w:p w14:paraId="10787965" w14:textId="77777777" w:rsidR="00BB568F" w:rsidRPr="00BB568F" w:rsidRDefault="00BB568F" w:rsidP="00BB56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  <w:bookmarkStart w:id="2" w:name="_heading=h.gjdgxs" w:colFirst="0" w:colLast="0"/>
      <w:bookmarkEnd w:id="2"/>
      <w:r w:rsidRPr="00BB568F">
        <w:rPr>
          <w:rFonts w:ascii="Avenir Next LT Pro" w:eastAsia="Lato" w:hAnsi="Avenir Next LT Pro" w:cs="Lato"/>
          <w:color w:val="000000"/>
          <w:sz w:val="24"/>
          <w:szCs w:val="24"/>
        </w:rPr>
        <w:t xml:space="preserve">La introducción debe constituir una presentación del tema y los objetivos trazados, en 1 </w:t>
      </w:r>
      <w:proofErr w:type="spellStart"/>
      <w:r w:rsidRPr="00BB568F">
        <w:rPr>
          <w:rFonts w:ascii="Avenir Next LT Pro" w:eastAsia="Lato" w:hAnsi="Avenir Next LT Pro" w:cs="Lato"/>
          <w:color w:val="000000"/>
          <w:sz w:val="24"/>
          <w:szCs w:val="24"/>
        </w:rPr>
        <w:t>ó</w:t>
      </w:r>
      <w:proofErr w:type="spellEnd"/>
      <w:r w:rsidRPr="00BB568F">
        <w:rPr>
          <w:rFonts w:ascii="Avenir Next LT Pro" w:eastAsia="Lato" w:hAnsi="Avenir Next LT Pro" w:cs="Lato"/>
          <w:color w:val="000000"/>
          <w:sz w:val="24"/>
          <w:szCs w:val="24"/>
        </w:rPr>
        <w:t xml:space="preserve"> 2 cuartillas.  Esta es una guía que proporciona información sobre los estándares de presentación de trabajos establecidos por el Comité Científico y que busca ayudar al autor en la elaboración de la ponencia. Se sugiere no emplear oraciones demasiado largas, que pueden dificultar la comprensión del texto por el lector. </w:t>
      </w:r>
    </w:p>
    <w:p w14:paraId="356CF1AE" w14:textId="209CAF7C" w:rsidR="00515D3C" w:rsidRPr="00DF62B9" w:rsidRDefault="004E77F1" w:rsidP="00DF62B9">
      <w:pPr>
        <w:pStyle w:val="Ttulo1"/>
        <w:numPr>
          <w:ilvl w:val="0"/>
          <w:numId w:val="3"/>
        </w:numPr>
        <w:spacing w:line="240" w:lineRule="auto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DF62B9">
        <w:rPr>
          <w:rFonts w:ascii="Avenir Next LT Pro" w:eastAsia="Lato" w:hAnsi="Avenir Next LT Pro" w:cs="Lato"/>
          <w:color w:val="000000"/>
          <w:sz w:val="24"/>
          <w:szCs w:val="24"/>
        </w:rPr>
        <w:t>ESTRATEGIAS METODOLÓGICAS / MATERIALES Y MÉTODOS</w:t>
      </w:r>
    </w:p>
    <w:p w14:paraId="2F807E66" w14:textId="00941E77" w:rsidR="00515D3C" w:rsidRDefault="004E77F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434FFB">
        <w:rPr>
          <w:rFonts w:ascii="Avenir Next LT Pro" w:eastAsia="Lato" w:hAnsi="Avenir Next LT Pro" w:cs="Lato"/>
          <w:color w:val="000000"/>
          <w:sz w:val="24"/>
          <w:szCs w:val="24"/>
        </w:rPr>
        <w:t xml:space="preserve">Descripción en detalle de la metodología aplicada en la investigación. Se explica el uso de la misma, a través del diseño, enfoque, método, profundidad, tipo, técnica e instrumento escogidos.  </w:t>
      </w:r>
    </w:p>
    <w:p w14:paraId="2D7F2BD3" w14:textId="77777777" w:rsidR="00BB568F" w:rsidRPr="00BB568F" w:rsidRDefault="00BB568F" w:rsidP="00BB56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BB568F">
        <w:rPr>
          <w:rFonts w:ascii="Avenir Next LT Pro" w:eastAsia="Lato" w:hAnsi="Avenir Next LT Pro" w:cs="Lato"/>
          <w:color w:val="000000"/>
          <w:sz w:val="24"/>
          <w:szCs w:val="24"/>
        </w:rPr>
        <w:t>La correcta elaboración garantiza la replicabilidad del estudio. Se redacta en tiempo pasado (se midió, se contó).</w:t>
      </w:r>
    </w:p>
    <w:p w14:paraId="02C1152C" w14:textId="77777777" w:rsidR="00BB568F" w:rsidRPr="00BB568F" w:rsidRDefault="00BB568F" w:rsidP="00BB568F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BB568F">
        <w:rPr>
          <w:rFonts w:ascii="Avenir Next LT Pro" w:eastAsia="Lato" w:hAnsi="Avenir Next LT Pro" w:cs="Lato"/>
          <w:color w:val="000000"/>
          <w:sz w:val="24"/>
          <w:szCs w:val="24"/>
        </w:rPr>
        <w:t>tipo de estudio</w:t>
      </w:r>
    </w:p>
    <w:p w14:paraId="4455F274" w14:textId="77777777" w:rsidR="00BB568F" w:rsidRPr="00BB568F" w:rsidRDefault="00BB568F" w:rsidP="00BB568F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BB568F">
        <w:rPr>
          <w:rFonts w:ascii="Avenir Next LT Pro" w:eastAsia="Lato" w:hAnsi="Avenir Next LT Pro" w:cs="Lato"/>
          <w:color w:val="000000"/>
          <w:sz w:val="24"/>
          <w:szCs w:val="24"/>
        </w:rPr>
        <w:t xml:space="preserve">población o muestra </w:t>
      </w:r>
    </w:p>
    <w:p w14:paraId="30433232" w14:textId="77777777" w:rsidR="00BB568F" w:rsidRPr="00BB568F" w:rsidRDefault="00BB568F" w:rsidP="00BB568F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BB568F">
        <w:rPr>
          <w:rFonts w:ascii="Avenir Next LT Pro" w:eastAsia="Lato" w:hAnsi="Avenir Next LT Pro" w:cs="Lato"/>
          <w:color w:val="000000"/>
          <w:sz w:val="24"/>
          <w:szCs w:val="24"/>
        </w:rPr>
        <w:t>variables y recolección de datos</w:t>
      </w:r>
    </w:p>
    <w:p w14:paraId="1CE981C8" w14:textId="77777777" w:rsidR="00BB568F" w:rsidRPr="00BB568F" w:rsidRDefault="00BB568F" w:rsidP="00BB568F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BB568F">
        <w:rPr>
          <w:rFonts w:ascii="Avenir Next LT Pro" w:eastAsia="Lato" w:hAnsi="Avenir Next LT Pro" w:cs="Lato"/>
          <w:color w:val="000000"/>
          <w:sz w:val="24"/>
          <w:szCs w:val="24"/>
        </w:rPr>
        <w:t>procesamiento estadístico</w:t>
      </w:r>
    </w:p>
    <w:p w14:paraId="4524926C" w14:textId="77777777" w:rsidR="00BB568F" w:rsidRPr="00BB568F" w:rsidRDefault="00BB568F" w:rsidP="00BB568F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BB568F">
        <w:rPr>
          <w:rFonts w:ascii="Avenir Next LT Pro" w:eastAsia="Lato" w:hAnsi="Avenir Next LT Pro" w:cs="Lato"/>
          <w:color w:val="000000"/>
          <w:sz w:val="24"/>
          <w:szCs w:val="24"/>
        </w:rPr>
        <w:t>aspectos éticos</w:t>
      </w:r>
    </w:p>
    <w:p w14:paraId="6F7DCEE4" w14:textId="6F3A44DA" w:rsidR="00515D3C" w:rsidRPr="00DF62B9" w:rsidRDefault="004E77F1" w:rsidP="00DF62B9">
      <w:pPr>
        <w:pStyle w:val="Ttulo1"/>
        <w:numPr>
          <w:ilvl w:val="0"/>
          <w:numId w:val="3"/>
        </w:numPr>
        <w:spacing w:line="240" w:lineRule="auto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DF62B9">
        <w:rPr>
          <w:rFonts w:ascii="Avenir Next LT Pro" w:eastAsia="Lato" w:hAnsi="Avenir Next LT Pro" w:cs="Lato"/>
          <w:color w:val="000000"/>
          <w:sz w:val="24"/>
          <w:szCs w:val="24"/>
        </w:rPr>
        <w:lastRenderedPageBreak/>
        <w:t>RESULTADOS</w:t>
      </w:r>
    </w:p>
    <w:p w14:paraId="4876F7BD" w14:textId="1E7F883B" w:rsidR="00515D3C" w:rsidRDefault="004E77F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8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434FFB">
        <w:rPr>
          <w:rFonts w:ascii="Avenir Next LT Pro" w:eastAsia="Lato" w:hAnsi="Avenir Next LT Pro" w:cs="Lato"/>
          <w:color w:val="000000"/>
          <w:sz w:val="24"/>
          <w:szCs w:val="24"/>
        </w:rPr>
        <w:t xml:space="preserve">Expone los principales logros alcanzados con la aplicación de la metodología seleccionada. Es primordial una redacción clara y adecuada, con una gran capacidad de síntesis, sin descuidar la mención de los hitos más importantes de la investigación.   </w:t>
      </w:r>
    </w:p>
    <w:p w14:paraId="170AF1B1" w14:textId="5A4A6D34" w:rsidR="00515D3C" w:rsidRPr="00DF62B9" w:rsidRDefault="004E77F1" w:rsidP="00DF62B9">
      <w:pPr>
        <w:pStyle w:val="Ttulo1"/>
        <w:numPr>
          <w:ilvl w:val="0"/>
          <w:numId w:val="3"/>
        </w:numPr>
        <w:spacing w:line="240" w:lineRule="auto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DF62B9">
        <w:rPr>
          <w:rFonts w:ascii="Avenir Next LT Pro" w:eastAsia="Lato" w:hAnsi="Avenir Next LT Pro" w:cs="Lato"/>
          <w:color w:val="000000"/>
          <w:sz w:val="24"/>
          <w:szCs w:val="24"/>
        </w:rPr>
        <w:t>DISCUSIÓN</w:t>
      </w:r>
    </w:p>
    <w:p w14:paraId="19E6D996" w14:textId="77777777" w:rsidR="00515D3C" w:rsidRPr="00434FFB" w:rsidRDefault="004E77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434FFB">
        <w:rPr>
          <w:rFonts w:ascii="Avenir Next LT Pro" w:eastAsia="Lato" w:hAnsi="Avenir Next LT Pro" w:cs="Lato"/>
          <w:color w:val="000000"/>
          <w:sz w:val="24"/>
          <w:szCs w:val="24"/>
        </w:rPr>
        <w:tab/>
        <w:t>Comparación argumentada entre el estado del arte anterior y el logrado luego de la investigación. Se justifica la importancia de la investigación realizada y su aporte al conocimiento académico y científico en la sociedad.</w:t>
      </w:r>
    </w:p>
    <w:p w14:paraId="5D4A5CAD" w14:textId="2855A53C" w:rsidR="00515D3C" w:rsidRPr="00DF62B9" w:rsidRDefault="004E77F1" w:rsidP="00DF62B9">
      <w:pPr>
        <w:pStyle w:val="Ttulo1"/>
        <w:numPr>
          <w:ilvl w:val="0"/>
          <w:numId w:val="3"/>
        </w:numPr>
        <w:spacing w:line="240" w:lineRule="auto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DF62B9">
        <w:rPr>
          <w:rFonts w:ascii="Avenir Next LT Pro" w:eastAsia="Lato" w:hAnsi="Avenir Next LT Pro" w:cs="Lato"/>
          <w:color w:val="000000"/>
          <w:sz w:val="24"/>
          <w:szCs w:val="24"/>
        </w:rPr>
        <w:t>CONCLUSIONES / CONSIDERACIONES FINALES</w:t>
      </w:r>
    </w:p>
    <w:p w14:paraId="08D23863" w14:textId="77777777" w:rsidR="00515D3C" w:rsidRPr="00434FFB" w:rsidRDefault="004E77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434FFB">
        <w:rPr>
          <w:rFonts w:ascii="Avenir Next LT Pro" w:eastAsia="Lato" w:hAnsi="Avenir Next LT Pro" w:cs="Lato"/>
          <w:color w:val="000000"/>
          <w:sz w:val="24"/>
          <w:szCs w:val="24"/>
        </w:rPr>
        <w:t>Argumentos o afirmaciones finales que sintetizan el trabajo realizado. Se toman las ideas principales y se resume lo investigado, explicando con las propias palabras del autor el porqué de los resultados obtenidos.</w:t>
      </w:r>
    </w:p>
    <w:p w14:paraId="7081B8C0" w14:textId="3D0C1258" w:rsidR="00515D3C" w:rsidRPr="00DF62B9" w:rsidRDefault="004E77F1" w:rsidP="00DF62B9">
      <w:pPr>
        <w:pStyle w:val="Ttulo1"/>
        <w:numPr>
          <w:ilvl w:val="0"/>
          <w:numId w:val="3"/>
        </w:numPr>
        <w:spacing w:line="240" w:lineRule="auto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DF62B9">
        <w:rPr>
          <w:rFonts w:ascii="Avenir Next LT Pro" w:eastAsia="Lato" w:hAnsi="Avenir Next LT Pro" w:cs="Lato"/>
          <w:color w:val="000000"/>
          <w:sz w:val="24"/>
          <w:szCs w:val="24"/>
        </w:rPr>
        <w:t>REFERENCIAS</w:t>
      </w:r>
      <w:r w:rsidR="00BB568F" w:rsidRPr="00DF62B9">
        <w:rPr>
          <w:rFonts w:ascii="Avenir Next LT Pro" w:eastAsia="Lato" w:hAnsi="Avenir Next LT Pro" w:cs="Lato"/>
          <w:color w:val="000000"/>
          <w:sz w:val="24"/>
          <w:szCs w:val="24"/>
        </w:rPr>
        <w:t xml:space="preserve"> BIBLIOGRÁFICAS </w:t>
      </w:r>
    </w:p>
    <w:p w14:paraId="6C64E4D3" w14:textId="7A2800A2" w:rsidR="00667FF9" w:rsidRPr="00667FF9" w:rsidRDefault="00667FF9" w:rsidP="00667F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667FF9">
        <w:rPr>
          <w:rFonts w:ascii="Avenir Next LT Pro" w:eastAsia="Lato" w:hAnsi="Avenir Next LT Pro" w:cs="Lato"/>
          <w:color w:val="000000"/>
          <w:sz w:val="24"/>
          <w:szCs w:val="24"/>
        </w:rPr>
        <w:t xml:space="preserve">Las referencias bibliográficas se colocarán en un listado numerado, según el orden en que fueron citados la primera vez, utiliza el estilo </w:t>
      </w:r>
      <w:r>
        <w:rPr>
          <w:rFonts w:ascii="Avenir Next LT Pro" w:eastAsia="Lato" w:hAnsi="Avenir Next LT Pro" w:cs="Lato"/>
          <w:color w:val="000000"/>
          <w:sz w:val="24"/>
          <w:szCs w:val="24"/>
        </w:rPr>
        <w:t>APA 7</w:t>
      </w:r>
      <w:r w:rsidRPr="00667FF9">
        <w:rPr>
          <w:rFonts w:ascii="Avenir Next LT Pro" w:eastAsia="Lato" w:hAnsi="Avenir Next LT Pro" w:cs="Lato"/>
          <w:color w:val="000000"/>
          <w:sz w:val="24"/>
          <w:szCs w:val="24"/>
        </w:rPr>
        <w:t>. Todas las publicaciones citadas deberán ser incluidas en una lista de referencias bibliográficas que se colocan al final del documento en una lista numerada</w:t>
      </w:r>
    </w:p>
    <w:p w14:paraId="3B998873" w14:textId="77777777" w:rsidR="00515D3C" w:rsidRPr="00667FF9" w:rsidRDefault="00515D3C" w:rsidP="00667F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</w:p>
    <w:p w14:paraId="0729FED6" w14:textId="77777777" w:rsidR="00515D3C" w:rsidRPr="00434FFB" w:rsidRDefault="004E77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venir Next LT Pro" w:eastAsia="Lato" w:hAnsi="Avenir Next LT Pro" w:cs="Lato"/>
          <w:b/>
          <w:smallCaps/>
          <w:color w:val="FF0000"/>
          <w:sz w:val="24"/>
          <w:szCs w:val="24"/>
        </w:rPr>
      </w:pPr>
      <w:r w:rsidRPr="00434FFB"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  <w:t xml:space="preserve">INDICACIONES GENERALES </w:t>
      </w:r>
      <w:r w:rsidRPr="00434FFB">
        <w:rPr>
          <w:rFonts w:ascii="Avenir Next LT Pro" w:eastAsia="Lato" w:hAnsi="Avenir Next LT Pro" w:cs="Lato"/>
          <w:b/>
          <w:smallCaps/>
          <w:color w:val="FF0000"/>
          <w:sz w:val="24"/>
          <w:szCs w:val="24"/>
        </w:rPr>
        <w:t>(BORRAR ANTES DE ENVIAR EL ARTÍCULO)</w:t>
      </w:r>
    </w:p>
    <w:p w14:paraId="7122072B" w14:textId="35E35B63" w:rsidR="00515D3C" w:rsidRPr="00434FFB" w:rsidRDefault="004E77F1">
      <w:pPr>
        <w:spacing w:after="0" w:line="240" w:lineRule="auto"/>
        <w:jc w:val="both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 xml:space="preserve">- Todo el texto va en tipografía </w:t>
      </w:r>
      <w:r w:rsidR="002F0AD9" w:rsidRPr="002F0AD9">
        <w:rPr>
          <w:rFonts w:ascii="Avenir Next LT Pro" w:eastAsia="Lato" w:hAnsi="Avenir Next LT Pro" w:cs="Lato"/>
          <w:sz w:val="24"/>
          <w:szCs w:val="24"/>
        </w:rPr>
        <w:t>Avenir Next LT Pro</w:t>
      </w:r>
      <w:r w:rsidRPr="00434FFB">
        <w:rPr>
          <w:rFonts w:ascii="Avenir Next LT Pro" w:eastAsia="Lato" w:hAnsi="Avenir Next LT Pro" w:cs="Lato"/>
          <w:sz w:val="24"/>
          <w:szCs w:val="24"/>
        </w:rPr>
        <w:t>, tamaño 12, justificado, a espacio sencillo (1.0).</w:t>
      </w:r>
    </w:p>
    <w:p w14:paraId="4179FC00" w14:textId="77777777" w:rsidR="00515D3C" w:rsidRPr="00434FFB" w:rsidRDefault="004E77F1">
      <w:pPr>
        <w:spacing w:after="0" w:line="240" w:lineRule="auto"/>
        <w:jc w:val="both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>- Los subtítulos van alineados a la izquierda.</w:t>
      </w:r>
    </w:p>
    <w:p w14:paraId="7FC55DBE" w14:textId="77777777" w:rsidR="00515D3C" w:rsidRPr="00434FFB" w:rsidRDefault="004E77F1">
      <w:pPr>
        <w:spacing w:after="0" w:line="240" w:lineRule="auto"/>
        <w:jc w:val="both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 xml:space="preserve">- Se adopta como sistema de citación el del Manual de Estilo de publicaciones de la American </w:t>
      </w:r>
      <w:proofErr w:type="spellStart"/>
      <w:r w:rsidRPr="00434FFB">
        <w:rPr>
          <w:rFonts w:ascii="Avenir Next LT Pro" w:eastAsia="Lato" w:hAnsi="Avenir Next LT Pro" w:cs="Lato"/>
          <w:sz w:val="24"/>
          <w:szCs w:val="24"/>
        </w:rPr>
        <w:t>Psychological</w:t>
      </w:r>
      <w:proofErr w:type="spellEnd"/>
      <w:r w:rsidRPr="00434FFB">
        <w:rPr>
          <w:rFonts w:ascii="Avenir Next LT Pro" w:eastAsia="Lato" w:hAnsi="Avenir Next LT Pro" w:cs="Lato"/>
          <w:sz w:val="24"/>
          <w:szCs w:val="24"/>
        </w:rPr>
        <w:t xml:space="preserve"> </w:t>
      </w:r>
      <w:proofErr w:type="spellStart"/>
      <w:r w:rsidRPr="00434FFB">
        <w:rPr>
          <w:rFonts w:ascii="Avenir Next LT Pro" w:eastAsia="Lato" w:hAnsi="Avenir Next LT Pro" w:cs="Lato"/>
          <w:sz w:val="24"/>
          <w:szCs w:val="24"/>
        </w:rPr>
        <w:t>Association</w:t>
      </w:r>
      <w:proofErr w:type="spellEnd"/>
      <w:r w:rsidRPr="00434FFB">
        <w:rPr>
          <w:rFonts w:ascii="Avenir Next LT Pro" w:eastAsia="Lato" w:hAnsi="Avenir Next LT Pro" w:cs="Lato"/>
          <w:sz w:val="24"/>
          <w:szCs w:val="24"/>
        </w:rPr>
        <w:t xml:space="preserve"> (APA), en su séptima edición. </w:t>
      </w:r>
    </w:p>
    <w:p w14:paraId="51AA48BE" w14:textId="77777777" w:rsidR="00515D3C" w:rsidRPr="00434FFB" w:rsidRDefault="004E77F1">
      <w:pPr>
        <w:spacing w:after="0" w:line="240" w:lineRule="auto"/>
        <w:jc w:val="both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>- Se recomienda que la extensión total del artículo no supere las 20 páginas.</w:t>
      </w:r>
    </w:p>
    <w:p w14:paraId="0CB591A5" w14:textId="77777777" w:rsidR="00515D3C" w:rsidRPr="00434FFB" w:rsidRDefault="0051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</w:pPr>
    </w:p>
    <w:p w14:paraId="2CA11AA5" w14:textId="77777777" w:rsidR="00515D3C" w:rsidRPr="00434FFB" w:rsidRDefault="0051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</w:pPr>
    </w:p>
    <w:p w14:paraId="3B87EC28" w14:textId="77777777" w:rsidR="00515D3C" w:rsidRPr="00434FFB" w:rsidRDefault="0051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</w:pPr>
    </w:p>
    <w:p w14:paraId="687B878E" w14:textId="77777777" w:rsidR="00515D3C" w:rsidRPr="00434FFB" w:rsidRDefault="0051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</w:pPr>
    </w:p>
    <w:p w14:paraId="660C484C" w14:textId="77777777" w:rsidR="00515D3C" w:rsidRPr="00434FFB" w:rsidRDefault="0051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</w:pPr>
    </w:p>
    <w:p w14:paraId="003E732A" w14:textId="77777777" w:rsidR="00515D3C" w:rsidRPr="00434FFB" w:rsidRDefault="0051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</w:pPr>
    </w:p>
    <w:sectPr w:rsidR="00515D3C" w:rsidRPr="00434FFB" w:rsidSect="008B3D5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8" w:right="1701" w:bottom="1701" w:left="2268" w:header="850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61DA1" w14:textId="77777777" w:rsidR="00B3530B" w:rsidRDefault="00B3530B">
      <w:pPr>
        <w:spacing w:after="0" w:line="240" w:lineRule="auto"/>
      </w:pPr>
      <w:r>
        <w:separator/>
      </w:r>
    </w:p>
  </w:endnote>
  <w:endnote w:type="continuationSeparator" w:id="0">
    <w:p w14:paraId="54ADCD6A" w14:textId="77777777" w:rsidR="00B3530B" w:rsidRDefault="00B3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ek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102581"/>
      <w:docPartObj>
        <w:docPartGallery w:val="Page Numbers (Bottom of Page)"/>
        <w:docPartUnique/>
      </w:docPartObj>
    </w:sdtPr>
    <w:sdtEndPr>
      <w:rPr>
        <w:rFonts w:ascii="Avenir Next LT Pro" w:hAnsi="Avenir Next LT Pro"/>
        <w:color w:val="0F243E" w:themeColor="text2" w:themeShade="80"/>
        <w:sz w:val="24"/>
        <w:szCs w:val="24"/>
      </w:rPr>
    </w:sdtEndPr>
    <w:sdtContent>
      <w:p w14:paraId="60DD8A6A" w14:textId="77777777" w:rsidR="00723746" w:rsidRDefault="00E35BE7" w:rsidP="00E35BE7">
        <w:pPr>
          <w:spacing w:after="0" w:line="240" w:lineRule="auto"/>
          <w:jc w:val="both"/>
          <w:textDirection w:val="btLr"/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</w:pPr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 xml:space="preserve">Título del artículo. </w:t>
        </w:r>
      </w:p>
      <w:p w14:paraId="519674CF" w14:textId="4EA66780" w:rsidR="00E35BE7" w:rsidRPr="002F0AD9" w:rsidRDefault="00E35BE7" w:rsidP="00E35BE7">
        <w:pPr>
          <w:spacing w:after="0" w:line="240" w:lineRule="auto"/>
          <w:jc w:val="both"/>
          <w:textDirection w:val="btLr"/>
          <w:rPr>
            <w:rFonts w:ascii="Avenir Next LT Pro" w:hAnsi="Avenir Next LT Pro"/>
            <w:color w:val="0F243E" w:themeColor="text2" w:themeShade="80"/>
            <w:sz w:val="24"/>
            <w:szCs w:val="24"/>
          </w:rPr>
        </w:pPr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>p. 1 - 15</w:t>
        </w:r>
      </w:p>
      <w:p w14:paraId="140C1300" w14:textId="60ECC2DC" w:rsidR="00E35BE7" w:rsidRPr="002F0AD9" w:rsidRDefault="00E35BE7" w:rsidP="00E35BE7">
        <w:pPr>
          <w:spacing w:after="0" w:line="240" w:lineRule="auto"/>
          <w:jc w:val="both"/>
          <w:textDirection w:val="btLr"/>
          <w:rPr>
            <w:rFonts w:ascii="Avenir Next LT Pro" w:hAnsi="Avenir Next LT Pro"/>
            <w:color w:val="0F243E" w:themeColor="text2" w:themeShade="80"/>
            <w:sz w:val="24"/>
            <w:szCs w:val="24"/>
          </w:rPr>
        </w:pPr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 xml:space="preserve">Revista </w:t>
        </w:r>
        <w:r w:rsidR="00F1584A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>INNOCIEN</w:t>
        </w:r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 xml:space="preserve">: </w:t>
        </w:r>
        <w:proofErr w:type="spellStart"/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>url</w:t>
        </w:r>
        <w:proofErr w:type="spellEnd"/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 xml:space="preserve"> de localización del artículo</w:t>
        </w:r>
      </w:p>
      <w:p w14:paraId="2E41ACC2" w14:textId="6D32B081" w:rsidR="00E35BE7" w:rsidRPr="002F0AD9" w:rsidRDefault="00E35BE7" w:rsidP="00E35BE7">
        <w:pPr>
          <w:spacing w:after="0" w:line="240" w:lineRule="auto"/>
          <w:jc w:val="both"/>
          <w:textDirection w:val="btLr"/>
          <w:rPr>
            <w:rFonts w:ascii="Avenir Next LT Pro" w:hAnsi="Avenir Next LT Pro"/>
            <w:color w:val="0F243E" w:themeColor="text2" w:themeShade="80"/>
            <w:sz w:val="24"/>
            <w:szCs w:val="24"/>
          </w:rPr>
        </w:pPr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 xml:space="preserve">Volumen 1 Número 1 </w:t>
        </w:r>
        <w:r w:rsidR="00CC1372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>marzo</w:t>
        </w:r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 xml:space="preserve"> - </w:t>
        </w:r>
        <w:r w:rsidR="00CC1372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>abril</w:t>
        </w:r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 xml:space="preserve"> (202</w:t>
        </w:r>
        <w:r w:rsidR="00CC1372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>3</w:t>
        </w:r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>)</w:t>
        </w:r>
      </w:p>
      <w:p w14:paraId="288D6C70" w14:textId="77777777" w:rsidR="00E35BE7" w:rsidRDefault="00E35BE7" w:rsidP="00E35BE7">
        <w:pPr>
          <w:spacing w:after="0" w:line="240" w:lineRule="auto"/>
          <w:jc w:val="both"/>
          <w:textDirection w:val="btLr"/>
          <w:rPr>
            <w:rFonts w:ascii="Times New Roman" w:eastAsia="Times New Roman" w:hAnsi="Times New Roman" w:cs="Times New Roman"/>
            <w:color w:val="FFFFFF"/>
          </w:rPr>
        </w:pPr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>ISSN XXXX-XXXX</w:t>
        </w:r>
      </w:p>
      <w:p w14:paraId="79C6E46D" w14:textId="66C2F566" w:rsidR="00E35BE7" w:rsidRPr="00923320" w:rsidRDefault="00B3530B" w:rsidP="00923320">
        <w:pPr>
          <w:pStyle w:val="Piedepgina"/>
          <w:jc w:val="right"/>
          <w:rPr>
            <w:rFonts w:ascii="Avenir Next LT Pro" w:hAnsi="Avenir Next LT Pro"/>
            <w:color w:val="0F243E" w:themeColor="text2" w:themeShade="80"/>
            <w:sz w:val="24"/>
            <w:szCs w:val="2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5293491"/>
      <w:docPartObj>
        <w:docPartGallery w:val="Page Numbers (Bottom of Page)"/>
        <w:docPartUnique/>
      </w:docPartObj>
    </w:sdtPr>
    <w:sdtEndPr>
      <w:rPr>
        <w:rFonts w:ascii="Avenir Next LT Pro" w:hAnsi="Avenir Next LT Pro"/>
        <w:color w:val="0F243E" w:themeColor="text2" w:themeShade="80"/>
        <w:sz w:val="24"/>
        <w:szCs w:val="24"/>
      </w:rPr>
    </w:sdtEndPr>
    <w:sdtContent>
      <w:p w14:paraId="62704DEA" w14:textId="77777777" w:rsidR="00723746" w:rsidRDefault="00E35BE7" w:rsidP="00E35BE7">
        <w:pPr>
          <w:pStyle w:val="Piedepgina"/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</w:pPr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 xml:space="preserve">Título del artículo. </w:t>
        </w:r>
      </w:p>
      <w:p w14:paraId="462AD124" w14:textId="4B42F2FA" w:rsidR="00E35BE7" w:rsidRPr="002F0AD9" w:rsidRDefault="00E35BE7" w:rsidP="00E35BE7">
        <w:pPr>
          <w:pStyle w:val="Piedepgina"/>
          <w:rPr>
            <w:rFonts w:ascii="Avenir Next LT Pro" w:hAnsi="Avenir Next LT Pro"/>
            <w:color w:val="0F243E" w:themeColor="text2" w:themeShade="80"/>
            <w:sz w:val="24"/>
            <w:szCs w:val="24"/>
          </w:rPr>
        </w:pPr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>p. 1 - 15</w:t>
        </w:r>
      </w:p>
      <w:p w14:paraId="73A623F9" w14:textId="2E48889F" w:rsidR="00E35BE7" w:rsidRPr="002F0AD9" w:rsidRDefault="00E35BE7" w:rsidP="00E35BE7">
        <w:pPr>
          <w:spacing w:after="0" w:line="240" w:lineRule="auto"/>
          <w:textDirection w:val="btLr"/>
          <w:rPr>
            <w:rFonts w:ascii="Avenir Next LT Pro" w:hAnsi="Avenir Next LT Pro"/>
            <w:color w:val="0F243E" w:themeColor="text2" w:themeShade="80"/>
            <w:sz w:val="24"/>
            <w:szCs w:val="24"/>
          </w:rPr>
        </w:pPr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 xml:space="preserve">Revista </w:t>
        </w:r>
        <w:r w:rsidR="00F1584A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>INNOCIEN</w:t>
        </w:r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 xml:space="preserve">: </w:t>
        </w:r>
        <w:proofErr w:type="spellStart"/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>url</w:t>
        </w:r>
        <w:proofErr w:type="spellEnd"/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 xml:space="preserve"> de localización del artículo</w:t>
        </w:r>
      </w:p>
      <w:p w14:paraId="47BEF5C0" w14:textId="1C141B11" w:rsidR="00E35BE7" w:rsidRPr="002F0AD9" w:rsidRDefault="00E35BE7" w:rsidP="00E35BE7">
        <w:pPr>
          <w:spacing w:after="0" w:line="240" w:lineRule="auto"/>
          <w:textDirection w:val="btLr"/>
          <w:rPr>
            <w:rFonts w:ascii="Avenir Next LT Pro" w:hAnsi="Avenir Next LT Pro"/>
            <w:color w:val="0F243E" w:themeColor="text2" w:themeShade="80"/>
            <w:sz w:val="24"/>
            <w:szCs w:val="24"/>
          </w:rPr>
        </w:pPr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 xml:space="preserve">Volumen 1 Número 1 </w:t>
        </w:r>
        <w:r w:rsidR="00CC1372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>marzo</w:t>
        </w:r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 xml:space="preserve"> - </w:t>
        </w:r>
        <w:r w:rsidR="00CC1372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>abril</w:t>
        </w:r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 xml:space="preserve"> (202</w:t>
        </w:r>
        <w:r w:rsidR="00CC1372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>3</w:t>
        </w:r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>)</w:t>
        </w:r>
      </w:p>
      <w:p w14:paraId="03E6AEFB" w14:textId="77777777" w:rsidR="00E35BE7" w:rsidRPr="002F0AD9" w:rsidRDefault="00E35BE7" w:rsidP="00E35BE7">
        <w:pPr>
          <w:spacing w:after="0" w:line="240" w:lineRule="auto"/>
          <w:textDirection w:val="btLr"/>
          <w:rPr>
            <w:color w:val="0F243E" w:themeColor="text2" w:themeShade="80"/>
            <w:sz w:val="24"/>
            <w:szCs w:val="24"/>
          </w:rPr>
        </w:pPr>
        <w:r w:rsidRPr="002F0AD9">
          <w:rPr>
            <w:rFonts w:ascii="Avenir Next LT Pro" w:eastAsia="Teko" w:hAnsi="Avenir Next LT Pro" w:cs="Teko"/>
            <w:color w:val="0F243E" w:themeColor="text2" w:themeShade="80"/>
            <w:sz w:val="24"/>
            <w:szCs w:val="24"/>
          </w:rPr>
          <w:t>ISSN XXXX-XXXX</w:t>
        </w:r>
      </w:p>
      <w:p w14:paraId="3E6D2DCA" w14:textId="38CA62BB" w:rsidR="00515D3C" w:rsidRPr="00E35BE7" w:rsidRDefault="00B3530B" w:rsidP="00E35BE7">
        <w:pPr>
          <w:pStyle w:val="Piedepgina"/>
          <w:jc w:val="right"/>
          <w:rPr>
            <w:rFonts w:ascii="Avenir Next LT Pro" w:hAnsi="Avenir Next LT Pro"/>
            <w:color w:val="0F243E" w:themeColor="text2" w:themeShade="80"/>
            <w:sz w:val="28"/>
            <w:szCs w:val="2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1E5F3" w14:textId="77777777" w:rsidR="00B3530B" w:rsidRDefault="00B3530B">
      <w:pPr>
        <w:spacing w:after="0" w:line="240" w:lineRule="auto"/>
      </w:pPr>
      <w:r>
        <w:separator/>
      </w:r>
    </w:p>
  </w:footnote>
  <w:footnote w:type="continuationSeparator" w:id="0">
    <w:p w14:paraId="10093502" w14:textId="77777777" w:rsidR="00B3530B" w:rsidRDefault="00B35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41D38" w14:textId="196C4136" w:rsidR="00515D3C" w:rsidRDefault="008B3D5E" w:rsidP="008B3D5E">
    <w:pPr>
      <w:pBdr>
        <w:top w:val="nil"/>
        <w:left w:val="nil"/>
        <w:bottom w:val="nil"/>
        <w:right w:val="nil"/>
        <w:between w:val="nil"/>
      </w:pBdr>
      <w:tabs>
        <w:tab w:val="center" w:pos="4252"/>
      </w:tabs>
      <w:spacing w:after="0" w:line="240" w:lineRule="auto"/>
      <w:jc w:val="center"/>
      <w:rPr>
        <w:color w:val="000000"/>
      </w:rPr>
    </w:pPr>
    <w:r w:rsidRPr="008B3D5E">
      <w:rPr>
        <w:noProof/>
        <w:lang w:val="en-US" w:eastAsia="en-US"/>
      </w:rPr>
      <w:drawing>
        <wp:inline distT="0" distB="0" distL="0" distR="0" wp14:anchorId="690E79B3" wp14:editId="6B5FB3FF">
          <wp:extent cx="3287612" cy="866594"/>
          <wp:effectExtent l="0" t="0" r="0" b="0"/>
          <wp:docPr id="9" name="Imagen 9" descr="C:\Users\Norkys\Downloads\INNOVA CIENTIFICA (1)-2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rkys\Downloads\INNOVA CIENTIFICA (1)-2 - cop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92" t="15389" b="61412"/>
                  <a:stretch/>
                </pic:blipFill>
                <pic:spPr bwMode="auto">
                  <a:xfrm>
                    <a:off x="0" y="0"/>
                    <a:ext cx="3308819" cy="8721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8B3D5E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A2A24CA" wp14:editId="2DD23027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4" name="Grupo 4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5" name="Rectángulo 5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ángulo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ángulo 7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8" name="Cuadro de texto 8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C5D71" w14:textId="18B48514" w:rsidR="008B3D5E" w:rsidRDefault="008B3D5E">
                            <w:pPr>
                              <w:pStyle w:val="Encabezad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8B3D5E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2A24CA" id="Grupo 3" o:spid="_x0000_s1026" style="position:absolute;left:0;text-align:left;margin-left:82.7pt;margin-top:0;width:133.9pt;height:80.65pt;z-index:251661312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">
              <v:group id="Grupo 4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ángulo 5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" fillcolor="white [3212]" stroked="f" strokeweight="2pt">
                  <v:fill opacity="0"/>
                </v:rect>
                <v:shape id="Rectángulo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Rectángulo 7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" strokecolor="white [3212]" strokeweight="2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" filled="f" stroked="f" strokeweight=".5pt">
                <v:textbox inset=",7.2pt,,7.2pt">
                  <w:txbxContent>
                    <w:p w14:paraId="28FC5D71" w14:textId="18B48514" w:rsidR="008B3D5E" w:rsidRDefault="008B3D5E">
                      <w:pPr>
                        <w:pStyle w:val="Encabezad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Pr="008B3D5E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38B32" w14:textId="1DAB1E1B" w:rsidR="008B3D5E" w:rsidRDefault="008B3D5E" w:rsidP="008B3D5E">
    <w:pPr>
      <w:pStyle w:val="Encabezado"/>
      <w:jc w:val="center"/>
    </w:pPr>
    <w:r w:rsidRPr="008B3D5E">
      <w:rPr>
        <w:noProof/>
        <w:lang w:val="en-US" w:eastAsia="en-US"/>
      </w:rPr>
      <w:drawing>
        <wp:inline distT="0" distB="0" distL="0" distR="0" wp14:anchorId="78CB854E" wp14:editId="4A1AD34A">
          <wp:extent cx="3287612" cy="866594"/>
          <wp:effectExtent l="0" t="0" r="0" b="0"/>
          <wp:docPr id="2" name="Imagen 2" descr="C:\Users\Norkys\Downloads\INNOVA CIENTIFICA (1)-2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rkys\Downloads\INNOVA CIENTIFICA (1)-2 - cop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92" t="15389" b="61412"/>
                  <a:stretch/>
                </pic:blipFill>
                <pic:spPr bwMode="auto">
                  <a:xfrm>
                    <a:off x="0" y="0"/>
                    <a:ext cx="3308819" cy="8721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1C7F50" wp14:editId="124D0239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o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o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á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ángulo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ángulo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uadro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6F92D" w14:textId="2839DB90" w:rsidR="008B3D5E" w:rsidRDefault="008B3D5E">
                            <w:pPr>
                              <w:pStyle w:val="Encabezad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8B3D5E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1C7F50" id="Grupo 167" o:spid="_x0000_s1032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">
              <v:group id="Grupo 168" o:spid="_x0000_s1033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ángulo 169" o:spid="_x0000_s1034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Rectángulo 12" o:spid="_x0000_s1035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Rectángulo 171" o:spid="_x0000_s1036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2" o:spid="_x0000_s1037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C6F92D" w14:textId="2839DB90" w:rsidR="008B3D5E" w:rsidRDefault="008B3D5E">
                      <w:pPr>
                        <w:pStyle w:val="Encabezad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Pr="008B3D5E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889732A"/>
    <w:multiLevelType w:val="hybridMultilevel"/>
    <w:tmpl w:val="2B46701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1089"/>
    <w:multiLevelType w:val="hybridMultilevel"/>
    <w:tmpl w:val="323CB1AC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3C"/>
    <w:rsid w:val="000C77CC"/>
    <w:rsid w:val="000E663B"/>
    <w:rsid w:val="001E6017"/>
    <w:rsid w:val="00227407"/>
    <w:rsid w:val="00230292"/>
    <w:rsid w:val="002F0AD9"/>
    <w:rsid w:val="003F585B"/>
    <w:rsid w:val="00434FFB"/>
    <w:rsid w:val="00463735"/>
    <w:rsid w:val="004E77F1"/>
    <w:rsid w:val="00515D3C"/>
    <w:rsid w:val="005E6E69"/>
    <w:rsid w:val="00606CD1"/>
    <w:rsid w:val="00667FF9"/>
    <w:rsid w:val="006F3527"/>
    <w:rsid w:val="00723746"/>
    <w:rsid w:val="008B3D5E"/>
    <w:rsid w:val="008F67F7"/>
    <w:rsid w:val="00923320"/>
    <w:rsid w:val="00960948"/>
    <w:rsid w:val="009D2AAC"/>
    <w:rsid w:val="00A405CA"/>
    <w:rsid w:val="00B3530B"/>
    <w:rsid w:val="00B70B5C"/>
    <w:rsid w:val="00BB568F"/>
    <w:rsid w:val="00C95B4D"/>
    <w:rsid w:val="00CC1372"/>
    <w:rsid w:val="00CF4046"/>
    <w:rsid w:val="00D04789"/>
    <w:rsid w:val="00D74632"/>
    <w:rsid w:val="00DF62B9"/>
    <w:rsid w:val="00E35BE7"/>
    <w:rsid w:val="00EA7706"/>
    <w:rsid w:val="00F05A39"/>
    <w:rsid w:val="00F1584A"/>
    <w:rsid w:val="00F15971"/>
    <w:rsid w:val="00F3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F00DE"/>
  <w15:docId w15:val="{11166EAC-0D30-40AF-B3AC-398929D0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Y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2E1"/>
  </w:style>
  <w:style w:type="paragraph" w:styleId="Ttulo1">
    <w:name w:val="heading 1"/>
    <w:basedOn w:val="Normal"/>
    <w:next w:val="Normal"/>
    <w:link w:val="Ttulo1Car"/>
    <w:uiPriority w:val="9"/>
    <w:qFormat/>
    <w:rsid w:val="00EB4E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PY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981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1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pt-BR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81F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customStyle="1" w:styleId="Default">
    <w:name w:val="Default"/>
    <w:rsid w:val="001E32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26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B4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PY"/>
    </w:rPr>
  </w:style>
  <w:style w:type="paragraph" w:styleId="Bibliografa">
    <w:name w:val="Bibliography"/>
    <w:basedOn w:val="Normal"/>
    <w:next w:val="Normal"/>
    <w:uiPriority w:val="37"/>
    <w:unhideWhenUsed/>
    <w:rsid w:val="00EB4E14"/>
  </w:style>
  <w:style w:type="character" w:styleId="Refdecomentario">
    <w:name w:val="annotation reference"/>
    <w:basedOn w:val="Fuentedeprrafopredeter"/>
    <w:uiPriority w:val="99"/>
    <w:semiHidden/>
    <w:unhideWhenUsed/>
    <w:rsid w:val="002246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46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46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46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469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246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024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B4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4C40"/>
  </w:style>
  <w:style w:type="paragraph" w:styleId="Piedepgina">
    <w:name w:val="footer"/>
    <w:basedOn w:val="Normal"/>
    <w:link w:val="PiedepginaCar"/>
    <w:uiPriority w:val="99"/>
    <w:unhideWhenUsed/>
    <w:rsid w:val="00BB4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C40"/>
  </w:style>
  <w:style w:type="character" w:styleId="Hipervnculo">
    <w:name w:val="Hyperlink"/>
    <w:basedOn w:val="Fuentedeprrafopredeter"/>
    <w:uiPriority w:val="99"/>
    <w:unhideWhenUsed/>
    <w:rsid w:val="00867EE8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81FCE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1FCE"/>
    <w:rPr>
      <w:rFonts w:asciiTheme="majorHAnsi" w:eastAsiaTheme="majorEastAsia" w:hAnsiTheme="majorHAnsi" w:cstheme="majorBidi"/>
      <w:b/>
      <w:bCs/>
      <w:color w:val="4F81BD" w:themeColor="accent1"/>
      <w:lang w:val="pt-BR"/>
    </w:rPr>
  </w:style>
  <w:style w:type="paragraph" w:styleId="Prrafodelista">
    <w:name w:val="List Paragraph"/>
    <w:basedOn w:val="Normal"/>
    <w:uiPriority w:val="34"/>
    <w:qFormat/>
    <w:rsid w:val="00981FCE"/>
    <w:pPr>
      <w:ind w:left="720"/>
      <w:contextualSpacing/>
    </w:pPr>
    <w:rPr>
      <w:lang w:val="pt-BR"/>
    </w:rPr>
  </w:style>
  <w:style w:type="paragraph" w:styleId="Sangradetextonormal">
    <w:name w:val="Body Text Indent"/>
    <w:basedOn w:val="Normal"/>
    <w:link w:val="SangradetextonormalCar"/>
    <w:uiPriority w:val="99"/>
    <w:rsid w:val="00981FCE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val="pt-BR" w:eastAsia="pt-BR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81FCE"/>
    <w:rPr>
      <w:rFonts w:ascii="Tahoma" w:eastAsia="Times New Roman" w:hAnsi="Tahoma" w:cs="Tahoma"/>
      <w:sz w:val="20"/>
      <w:szCs w:val="20"/>
      <w:lang w:val="pt-BR" w:eastAsia="pt-BR"/>
    </w:rPr>
  </w:style>
  <w:style w:type="table" w:styleId="Tablaconcuadrcula">
    <w:name w:val="Table Grid"/>
    <w:basedOn w:val="Tablanormal"/>
    <w:uiPriority w:val="59"/>
    <w:rsid w:val="00981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rsid w:val="00981FCE"/>
    <w:pPr>
      <w:spacing w:after="0" w:line="240" w:lineRule="auto"/>
    </w:pPr>
    <w:rPr>
      <w:rFonts w:ascii="Tahoma" w:eastAsia="Times New Roman" w:hAnsi="Tahoma" w:cs="Tahoma"/>
      <w:sz w:val="20"/>
      <w:szCs w:val="20"/>
      <w:lang w:val="pt-BR" w:eastAsia="pt-BR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1FCE"/>
    <w:rPr>
      <w:rFonts w:ascii="Tahoma" w:eastAsia="Times New Roman" w:hAnsi="Tahoma" w:cs="Tahoma"/>
      <w:sz w:val="20"/>
      <w:szCs w:val="20"/>
      <w:lang w:val="pt-BR" w:eastAsia="pt-BR"/>
    </w:rPr>
  </w:style>
  <w:style w:type="character" w:styleId="Refdenotaalfinal">
    <w:name w:val="endnote reference"/>
    <w:basedOn w:val="Fuentedeprrafopredeter"/>
    <w:uiPriority w:val="99"/>
    <w:semiHidden/>
    <w:rsid w:val="00981FCE"/>
    <w:rPr>
      <w:rFonts w:cs="Times New Roman"/>
      <w:vertAlign w:val="superscript"/>
    </w:rPr>
  </w:style>
  <w:style w:type="paragraph" w:customStyle="1" w:styleId="Ttulo2XVENANCIB">
    <w:name w:val="Título 2 XV ENANCIB"/>
    <w:basedOn w:val="Normal"/>
    <w:autoRedefine/>
    <w:qFormat/>
    <w:rsid w:val="00981FCE"/>
    <w:pPr>
      <w:spacing w:before="120" w:after="120" w:line="240" w:lineRule="auto"/>
    </w:pPr>
    <w:rPr>
      <w:rFonts w:eastAsia="Times New Roman" w:cstheme="minorHAnsi"/>
      <w:b/>
      <w:bCs/>
      <w:spacing w:val="-2"/>
      <w:sz w:val="24"/>
      <w:szCs w:val="24"/>
      <w:lang w:val="pt-BR" w:eastAsia="pt-BR"/>
    </w:rPr>
  </w:style>
  <w:style w:type="paragraph" w:customStyle="1" w:styleId="citacaoXVEnancib">
    <w:name w:val="citacao XV Enancib"/>
    <w:basedOn w:val="Normal"/>
    <w:autoRedefine/>
    <w:qFormat/>
    <w:rsid w:val="00981FCE"/>
    <w:pPr>
      <w:autoSpaceDE w:val="0"/>
      <w:autoSpaceDN w:val="0"/>
      <w:adjustRightInd w:val="0"/>
      <w:spacing w:after="120" w:line="240" w:lineRule="auto"/>
      <w:ind w:left="2268"/>
      <w:jc w:val="both"/>
    </w:pPr>
    <w:rPr>
      <w:rFonts w:ascii="Times New Roman" w:eastAsia="Times New Roman" w:hAnsi="Times New Roman" w:cs="Times New Roman"/>
      <w:lang w:val="es" w:eastAsia="pt-BR"/>
    </w:rPr>
  </w:style>
  <w:style w:type="paragraph" w:customStyle="1" w:styleId="Ttulo1VIIIENANCIB">
    <w:name w:val="Título1_VIII_ENANCIB"/>
    <w:basedOn w:val="Normal"/>
    <w:qFormat/>
    <w:rsid w:val="00981FCE"/>
    <w:pPr>
      <w:spacing w:after="0" w:line="240" w:lineRule="auto"/>
      <w:jc w:val="center"/>
    </w:pPr>
    <w:rPr>
      <w:rFonts w:ascii="Times New Roman" w:eastAsia="Times New Roman" w:hAnsi="Times New Roman" w:cstheme="minorHAnsi"/>
      <w:b/>
      <w:sz w:val="24"/>
      <w:szCs w:val="24"/>
      <w:lang w:val="pt-BR" w:eastAsia="pt-BR"/>
    </w:rPr>
  </w:style>
  <w:style w:type="paragraph" w:customStyle="1" w:styleId="Ttulo2XVIIIENANCIB">
    <w:name w:val="Título2_XVIII_ENANCIB"/>
    <w:basedOn w:val="Ttulo"/>
    <w:qFormat/>
    <w:rsid w:val="00981FCE"/>
    <w:pPr>
      <w:spacing w:before="240" w:after="120"/>
      <w:contextualSpacing w:val="0"/>
    </w:pPr>
    <w:rPr>
      <w:rFonts w:ascii="Times New Roman" w:eastAsia="Times New Roman" w:hAnsi="Times New Roman" w:cstheme="minorHAnsi"/>
      <w:b/>
      <w:spacing w:val="0"/>
      <w:kern w:val="0"/>
      <w:sz w:val="24"/>
      <w:szCs w:val="24"/>
      <w:lang w:eastAsia="pt-BR"/>
    </w:rPr>
  </w:style>
  <w:style w:type="paragraph" w:customStyle="1" w:styleId="Ttulo3XVIIIENANCIB">
    <w:name w:val="Título3_XVIII_ENANCIB"/>
    <w:basedOn w:val="Textoindependiente"/>
    <w:qFormat/>
    <w:rsid w:val="00981FCE"/>
    <w:pPr>
      <w:spacing w:before="240" w:after="240" w:line="240" w:lineRule="auto"/>
      <w:jc w:val="center"/>
    </w:pPr>
    <w:rPr>
      <w:rFonts w:ascii="Times New Roman" w:eastAsia="Times New Roman" w:hAnsi="Times New Roman" w:cstheme="minorHAnsi"/>
      <w:b/>
      <w:bCs/>
      <w:sz w:val="24"/>
      <w:szCs w:val="24"/>
      <w:lang w:eastAsia="pt-BR"/>
    </w:rPr>
  </w:style>
  <w:style w:type="paragraph" w:customStyle="1" w:styleId="SeoXVIIIENANCIB">
    <w:name w:val="Seção_XVIII_ENANCIB"/>
    <w:basedOn w:val="Normal"/>
    <w:qFormat/>
    <w:rsid w:val="00981FCE"/>
    <w:pPr>
      <w:spacing w:before="240" w:after="120" w:line="240" w:lineRule="auto"/>
    </w:pPr>
    <w:rPr>
      <w:rFonts w:ascii="Times New Roman" w:eastAsia="Times New Roman" w:hAnsi="Times New Roman" w:cstheme="minorHAnsi"/>
      <w:b/>
      <w:bCs/>
      <w:sz w:val="24"/>
      <w:szCs w:val="28"/>
      <w:lang w:val="pt-BR" w:eastAsia="pt-BR"/>
    </w:rPr>
  </w:style>
  <w:style w:type="paragraph" w:customStyle="1" w:styleId="CabealhoXVIIIENANCIB">
    <w:name w:val="Cabeçalho_XVIII_ENANCIB"/>
    <w:basedOn w:val="Encabezado"/>
    <w:qFormat/>
    <w:rsid w:val="00981FCE"/>
    <w:pPr>
      <w:tabs>
        <w:tab w:val="clear" w:pos="4252"/>
        <w:tab w:val="clear" w:pos="8504"/>
        <w:tab w:val="center" w:pos="4419"/>
        <w:tab w:val="right" w:pos="8838"/>
      </w:tabs>
      <w:jc w:val="center"/>
    </w:pPr>
    <w:rPr>
      <w:rFonts w:eastAsia="Times New Roman" w:cstheme="minorHAnsi"/>
      <w:b/>
      <w:sz w:val="24"/>
      <w:szCs w:val="24"/>
      <w:lang w:val="pt-BR" w:eastAsia="pt-BR"/>
    </w:rPr>
  </w:style>
  <w:style w:type="paragraph" w:customStyle="1" w:styleId="ListaRefernciasXVIIIENANCIB">
    <w:name w:val="Lista_Referências_XVIII_ENANCIB"/>
    <w:basedOn w:val="Normal"/>
    <w:autoRedefine/>
    <w:qFormat/>
    <w:rsid w:val="00981FCE"/>
    <w:pPr>
      <w:spacing w:after="120" w:line="240" w:lineRule="auto"/>
      <w:ind w:left="709" w:hanging="709"/>
      <w:jc w:val="both"/>
    </w:pPr>
    <w:rPr>
      <w:rFonts w:ascii="Times New Roman" w:eastAsia="Times New Roman" w:hAnsi="Times New Roman" w:cs="Times New Roman"/>
      <w:color w:val="333333"/>
      <w:spacing w:val="-2"/>
      <w:sz w:val="24"/>
      <w:szCs w:val="24"/>
      <w:shd w:val="clear" w:color="auto" w:fill="FFFFFF"/>
      <w:lang w:val="pt-BR" w:eastAsia="pt-BR"/>
    </w:rPr>
  </w:style>
  <w:style w:type="paragraph" w:customStyle="1" w:styleId="normal0">
    <w:name w:val="_normal"/>
    <w:basedOn w:val="Normal"/>
    <w:link w:val="normalChar"/>
    <w:qFormat/>
    <w:rsid w:val="00981FC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4"/>
      <w:lang w:val="pt-BR" w:eastAsia="pt-BR"/>
    </w:rPr>
  </w:style>
  <w:style w:type="paragraph" w:customStyle="1" w:styleId="capa">
    <w:name w:val="capa"/>
    <w:basedOn w:val="Ttulo2"/>
    <w:autoRedefine/>
    <w:rsid w:val="00981FCE"/>
    <w:pPr>
      <w:spacing w:before="0" w:beforeAutospacing="0" w:after="0" w:afterAutospacing="0" w:line="360" w:lineRule="auto"/>
      <w:ind w:left="720"/>
      <w:jc w:val="center"/>
      <w:outlineLvl w:val="9"/>
    </w:pPr>
    <w:rPr>
      <w:b w:val="0"/>
      <w:bCs w:val="0"/>
      <w:sz w:val="24"/>
      <w:szCs w:val="20"/>
    </w:rPr>
  </w:style>
  <w:style w:type="character" w:customStyle="1" w:styleId="normalChar">
    <w:name w:val="_normal Char"/>
    <w:basedOn w:val="Fuentedeprrafopredeter"/>
    <w:link w:val="normal0"/>
    <w:rsid w:val="00981FCE"/>
    <w:rPr>
      <w:rFonts w:ascii="Times New Roman" w:eastAsia="Times New Roman" w:hAnsi="Times New Roman" w:cs="Times New Roman"/>
      <w:spacing w:val="-2"/>
      <w:sz w:val="24"/>
      <w:lang w:val="pt-BR" w:eastAsia="pt-BR"/>
    </w:rPr>
  </w:style>
  <w:style w:type="paragraph" w:styleId="Sinespaciado">
    <w:name w:val="No Spacing"/>
    <w:uiPriority w:val="1"/>
    <w:qFormat/>
    <w:rsid w:val="00981FCE"/>
    <w:pPr>
      <w:spacing w:after="0" w:line="240" w:lineRule="auto"/>
    </w:pPr>
    <w:rPr>
      <w:rFonts w:eastAsia="Times New Roman" w:cs="Tahoma"/>
      <w:sz w:val="20"/>
      <w:szCs w:val="20"/>
      <w:lang w:val="pt-BR" w:eastAsia="pt-BR"/>
    </w:rPr>
  </w:style>
  <w:style w:type="paragraph" w:customStyle="1" w:styleId="legenda">
    <w:name w:val="_legenda"/>
    <w:basedOn w:val="normal0"/>
    <w:link w:val="legendaChar"/>
    <w:qFormat/>
    <w:rsid w:val="00981FCE"/>
    <w:pPr>
      <w:spacing w:line="240" w:lineRule="auto"/>
      <w:ind w:firstLine="0"/>
      <w:contextualSpacing/>
      <w:jc w:val="center"/>
    </w:pPr>
    <w:rPr>
      <w:sz w:val="20"/>
    </w:rPr>
  </w:style>
  <w:style w:type="character" w:customStyle="1" w:styleId="legendaChar">
    <w:name w:val="_legenda Char"/>
    <w:basedOn w:val="normalChar"/>
    <w:link w:val="legenda"/>
    <w:rsid w:val="00981FCE"/>
    <w:rPr>
      <w:rFonts w:ascii="Times New Roman" w:eastAsia="Times New Roman" w:hAnsi="Times New Roman" w:cs="Times New Roman"/>
      <w:spacing w:val="-2"/>
      <w:sz w:val="20"/>
      <w:lang w:val="pt-BR" w:eastAsia="pt-BR"/>
    </w:rPr>
  </w:style>
  <w:style w:type="character" w:styleId="Referenciasutil">
    <w:name w:val="Subtle Reference"/>
    <w:uiPriority w:val="31"/>
    <w:qFormat/>
    <w:rsid w:val="00981FCE"/>
    <w:rPr>
      <w:noProof/>
      <w:lang w:val="pt-BR"/>
    </w:rPr>
  </w:style>
  <w:style w:type="character" w:customStyle="1" w:styleId="TtuloCar">
    <w:name w:val="Título Car"/>
    <w:basedOn w:val="Fuentedeprrafopredeter"/>
    <w:link w:val="Ttulo"/>
    <w:uiPriority w:val="10"/>
    <w:rsid w:val="00981FCE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81FCE"/>
    <w:pPr>
      <w:spacing w:after="120"/>
    </w:pPr>
    <w:rPr>
      <w:lang w:val="pt-B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1FCE"/>
    <w:rPr>
      <w:lang w:val="pt-BR"/>
    </w:rPr>
  </w:style>
  <w:style w:type="character" w:customStyle="1" w:styleId="MenoPendente1">
    <w:name w:val="Menção Pendente1"/>
    <w:basedOn w:val="Fuentedeprrafopredeter"/>
    <w:uiPriority w:val="99"/>
    <w:semiHidden/>
    <w:unhideWhenUsed/>
    <w:rsid w:val="00981FCE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81FCE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1FCE"/>
    <w:pPr>
      <w:spacing w:after="0" w:line="240" w:lineRule="auto"/>
    </w:pPr>
    <w:rPr>
      <w:sz w:val="20"/>
      <w:szCs w:val="20"/>
      <w:lang w:val="pt-B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1FCE"/>
    <w:rPr>
      <w:sz w:val="20"/>
      <w:szCs w:val="20"/>
      <w:lang w:val="pt-BR"/>
    </w:rPr>
  </w:style>
  <w:style w:type="character" w:styleId="Refdenotaalpie">
    <w:name w:val="footnote reference"/>
    <w:basedOn w:val="Fuentedeprrafopredeter"/>
    <w:uiPriority w:val="99"/>
    <w:semiHidden/>
    <w:unhideWhenUsed/>
    <w:rsid w:val="00981FC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81FCE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1FCE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0B3AB1"/>
    <w:pPr>
      <w:spacing w:line="240" w:lineRule="auto"/>
    </w:pPr>
    <w:rPr>
      <w:rFonts w:ascii="Times New Roman" w:hAnsi="Times New Roman"/>
      <w:bCs/>
      <w:szCs w:val="18"/>
      <w:lang w:val="es-AR"/>
    </w:rPr>
  </w:style>
  <w:style w:type="character" w:styleId="Nmerodepgina">
    <w:name w:val="page number"/>
    <w:basedOn w:val="Fuentedeprrafopredeter"/>
    <w:uiPriority w:val="99"/>
    <w:unhideWhenUsed/>
    <w:rsid w:val="00620C6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CdjBBiyjuXbTiQV9LzjaW+8fTQ==">AMUW2mXN1tD7MZk0oguP2jCLcWlRXhO1WsDkBzSVwvJ8WgLQx5PMeVApn8ybkl+ixaK4e+jFxWFk1SqgJFegn950nu+FKba9x2pXmftsbmLRfghcukRT8kHbUF/y9qWTzMx46Pv3S3H/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D27B5F-28DA-413C-8BBE-89689A0C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ALAC</dc:creator>
  <cp:lastModifiedBy>Norkys</cp:lastModifiedBy>
  <cp:revision>6</cp:revision>
  <dcterms:created xsi:type="dcterms:W3CDTF">2023-03-11T22:24:00Z</dcterms:created>
  <dcterms:modified xsi:type="dcterms:W3CDTF">2023-08-29T00:03:00Z</dcterms:modified>
</cp:coreProperties>
</file>